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78C1" w:rsidRDefault="00B54158">
      <w:pPr>
        <w:spacing w:before="480" w:after="480" w:line="288" w:lineRule="auto"/>
      </w:pPr>
      <w:r>
        <w:rPr>
          <w:rFonts w:ascii="Arial" w:eastAsia="等线" w:hAnsi="Arial" w:cs="Arial"/>
          <w:b/>
          <w:sz w:val="52"/>
        </w:rPr>
        <w:t>day05-</w:t>
      </w:r>
      <w:r>
        <w:rPr>
          <w:rFonts w:ascii="Arial" w:eastAsia="等线" w:hAnsi="Arial" w:cs="Arial"/>
          <w:b/>
          <w:sz w:val="52"/>
        </w:rPr>
        <w:t>服务保护和分布式事务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在</w:t>
      </w:r>
      <w:proofErr w:type="gramStart"/>
      <w:r>
        <w:rPr>
          <w:rFonts w:ascii="Arial" w:eastAsia="等线" w:hAnsi="Arial" w:cs="Arial"/>
          <w:sz w:val="22"/>
        </w:rPr>
        <w:t>微服务</w:t>
      </w:r>
      <w:proofErr w:type="gramEnd"/>
      <w:r>
        <w:rPr>
          <w:rFonts w:ascii="Arial" w:eastAsia="等线" w:hAnsi="Arial" w:cs="Arial"/>
          <w:sz w:val="22"/>
        </w:rPr>
        <w:t>远程调用的过程中，还存在几个问题需要解决。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首先是</w:t>
      </w:r>
      <w:r>
        <w:rPr>
          <w:rFonts w:ascii="Arial" w:eastAsia="等线" w:hAnsi="Arial" w:cs="Arial"/>
          <w:b/>
          <w:sz w:val="22"/>
        </w:rPr>
        <w:t>业务健壮性</w:t>
      </w:r>
      <w:r>
        <w:rPr>
          <w:rFonts w:ascii="Arial" w:eastAsia="等线" w:hAnsi="Arial" w:cs="Arial"/>
          <w:sz w:val="22"/>
        </w:rPr>
        <w:t>问题：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例如在之前的查询购物车列</w:t>
      </w:r>
      <w:proofErr w:type="gramStart"/>
      <w:r>
        <w:rPr>
          <w:rFonts w:ascii="Arial" w:eastAsia="等线" w:hAnsi="Arial" w:cs="Arial"/>
          <w:sz w:val="22"/>
        </w:rPr>
        <w:t>表业务</w:t>
      </w:r>
      <w:proofErr w:type="gramEnd"/>
      <w:r>
        <w:rPr>
          <w:rFonts w:ascii="Arial" w:eastAsia="等线" w:hAnsi="Arial" w:cs="Arial"/>
          <w:sz w:val="22"/>
        </w:rPr>
        <w:t>中，购物车服务需要查询最新的商品信息，与购物车数据</w:t>
      </w:r>
      <w:proofErr w:type="gramStart"/>
      <w:r>
        <w:rPr>
          <w:rFonts w:ascii="Arial" w:eastAsia="等线" w:hAnsi="Arial" w:cs="Arial"/>
          <w:sz w:val="22"/>
        </w:rPr>
        <w:t>做对</w:t>
      </w:r>
      <w:proofErr w:type="gramEnd"/>
      <w:r>
        <w:rPr>
          <w:rFonts w:ascii="Arial" w:eastAsia="等线" w:hAnsi="Arial" w:cs="Arial"/>
          <w:sz w:val="22"/>
        </w:rPr>
        <w:t>比，提醒用户。大家设想一下，如果商品服务查询时发生故障，查询购物车列表在调用商品服务时，是不是也会异常？从而导致购物车查询失败。但从业务角度来说，为了提升用户体验，即便是商品查询失败，购物车列表也应该正确展示出来，哪怕是不包含最新的商品信息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还有</w:t>
      </w:r>
      <w:r>
        <w:rPr>
          <w:rFonts w:ascii="Arial" w:eastAsia="等线" w:hAnsi="Arial" w:cs="Arial"/>
          <w:b/>
          <w:sz w:val="22"/>
        </w:rPr>
        <w:t>级联失败</w:t>
      </w:r>
      <w:r>
        <w:rPr>
          <w:rFonts w:ascii="Arial" w:eastAsia="等线" w:hAnsi="Arial" w:cs="Arial"/>
          <w:sz w:val="22"/>
        </w:rPr>
        <w:t>问题：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还是查询购物车的业务，假如商品服务业务并发较高，占用过多</w:t>
      </w:r>
      <w:r>
        <w:rPr>
          <w:rFonts w:ascii="Arial" w:eastAsia="等线" w:hAnsi="Arial" w:cs="Arial"/>
          <w:sz w:val="22"/>
        </w:rPr>
        <w:t>Tomcat</w:t>
      </w:r>
      <w:r>
        <w:rPr>
          <w:rFonts w:ascii="Arial" w:eastAsia="等线" w:hAnsi="Arial" w:cs="Arial"/>
          <w:sz w:val="22"/>
        </w:rPr>
        <w:t>连接。可能会导致商品服务的所有接口响应时间增加，延迟变高，甚至是长时间阻塞直至查询失败。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此时查询购物</w:t>
      </w:r>
      <w:proofErr w:type="gramStart"/>
      <w:r>
        <w:rPr>
          <w:rFonts w:ascii="Arial" w:eastAsia="等线" w:hAnsi="Arial" w:cs="Arial"/>
          <w:sz w:val="22"/>
        </w:rPr>
        <w:t>车业务</w:t>
      </w:r>
      <w:proofErr w:type="gramEnd"/>
      <w:r>
        <w:rPr>
          <w:rFonts w:ascii="Arial" w:eastAsia="等线" w:hAnsi="Arial" w:cs="Arial"/>
          <w:sz w:val="22"/>
        </w:rPr>
        <w:t>需要查询并等待商品查询结果，从而导致查询购物车列</w:t>
      </w:r>
      <w:proofErr w:type="gramStart"/>
      <w:r>
        <w:rPr>
          <w:rFonts w:ascii="Arial" w:eastAsia="等线" w:hAnsi="Arial" w:cs="Arial"/>
          <w:sz w:val="22"/>
        </w:rPr>
        <w:t>表业务</w:t>
      </w:r>
      <w:proofErr w:type="gramEnd"/>
      <w:r>
        <w:rPr>
          <w:rFonts w:ascii="Arial" w:eastAsia="等线" w:hAnsi="Arial" w:cs="Arial"/>
          <w:sz w:val="22"/>
        </w:rPr>
        <w:t>的响应时间也变长，甚至也阻塞直至无法访问。而此时如果查询购物车的请求较多，可能导致购物车服务的</w:t>
      </w:r>
      <w:r>
        <w:rPr>
          <w:rFonts w:ascii="Arial" w:eastAsia="等线" w:hAnsi="Arial" w:cs="Arial"/>
          <w:sz w:val="22"/>
        </w:rPr>
        <w:t>Tomcat</w:t>
      </w:r>
      <w:r>
        <w:rPr>
          <w:rFonts w:ascii="Arial" w:eastAsia="等线" w:hAnsi="Arial" w:cs="Arial"/>
          <w:sz w:val="22"/>
        </w:rPr>
        <w:t>连接占用较多，所有接口的响应时间都会增加，整个服务性能很差，</w:t>
      </w:r>
      <w:r>
        <w:rPr>
          <w:rFonts w:ascii="Arial" w:eastAsia="等线" w:hAnsi="Arial" w:cs="Arial"/>
          <w:sz w:val="22"/>
        </w:rPr>
        <w:t xml:space="preserve"> </w:t>
      </w:r>
      <w:r>
        <w:rPr>
          <w:rFonts w:ascii="Arial" w:eastAsia="等线" w:hAnsi="Arial" w:cs="Arial"/>
          <w:sz w:val="22"/>
        </w:rPr>
        <w:t>甚至</w:t>
      </w:r>
      <w:proofErr w:type="gramStart"/>
      <w:r>
        <w:rPr>
          <w:rFonts w:ascii="Arial" w:eastAsia="等线" w:hAnsi="Arial" w:cs="Arial"/>
          <w:sz w:val="22"/>
        </w:rPr>
        <w:t>不</w:t>
      </w:r>
      <w:proofErr w:type="gramEnd"/>
      <w:r>
        <w:rPr>
          <w:rFonts w:ascii="Arial" w:eastAsia="等线" w:hAnsi="Arial" w:cs="Arial"/>
          <w:sz w:val="22"/>
        </w:rPr>
        <w:t>可用。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1076325"/>
            <wp:effectExtent l="0" t="0" r="0" b="0"/>
            <wp:docPr id="1" name="Drawing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依次类推，整个</w:t>
      </w:r>
      <w:proofErr w:type="gramStart"/>
      <w:r>
        <w:rPr>
          <w:rFonts w:ascii="Arial" w:eastAsia="等线" w:hAnsi="Arial" w:cs="Arial"/>
          <w:sz w:val="22"/>
        </w:rPr>
        <w:t>微服务</w:t>
      </w:r>
      <w:proofErr w:type="gramEnd"/>
      <w:r>
        <w:rPr>
          <w:rFonts w:ascii="Arial" w:eastAsia="等线" w:hAnsi="Arial" w:cs="Arial"/>
          <w:sz w:val="22"/>
        </w:rPr>
        <w:t>群中与购物车服务、商品服务等有调用关系的服务可能都会出现问题，最终导致整个</w:t>
      </w:r>
      <w:r>
        <w:rPr>
          <w:rFonts w:ascii="Arial" w:eastAsia="等线" w:hAnsi="Arial" w:cs="Arial"/>
          <w:sz w:val="22"/>
        </w:rPr>
        <w:t>集群</w:t>
      </w:r>
      <w:proofErr w:type="gramStart"/>
      <w:r>
        <w:rPr>
          <w:rFonts w:ascii="Arial" w:eastAsia="等线" w:hAnsi="Arial" w:cs="Arial"/>
          <w:sz w:val="22"/>
        </w:rPr>
        <w:t>不</w:t>
      </w:r>
      <w:proofErr w:type="gramEnd"/>
      <w:r>
        <w:rPr>
          <w:rFonts w:ascii="Arial" w:eastAsia="等线" w:hAnsi="Arial" w:cs="Arial"/>
          <w:sz w:val="22"/>
        </w:rPr>
        <w:t>可用。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1800225"/>
            <wp:effectExtent l="0" t="0" r="0" b="0"/>
            <wp:docPr id="2" name="Drawing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lastRenderedPageBreak/>
        <w:t>这就是</w:t>
      </w:r>
      <w:r>
        <w:rPr>
          <w:rFonts w:ascii="Arial" w:eastAsia="等线" w:hAnsi="Arial" w:cs="Arial"/>
          <w:b/>
          <w:sz w:val="22"/>
        </w:rPr>
        <w:t>级联失败</w:t>
      </w:r>
      <w:r>
        <w:rPr>
          <w:rFonts w:ascii="Arial" w:eastAsia="等线" w:hAnsi="Arial" w:cs="Arial"/>
          <w:sz w:val="22"/>
        </w:rPr>
        <w:t>问题，或者叫</w:t>
      </w:r>
      <w:r>
        <w:rPr>
          <w:rFonts w:ascii="Arial" w:eastAsia="等线" w:hAnsi="Arial" w:cs="Arial"/>
          <w:b/>
          <w:sz w:val="22"/>
        </w:rPr>
        <w:t>雪崩</w:t>
      </w:r>
      <w:r>
        <w:rPr>
          <w:rFonts w:ascii="Arial" w:eastAsia="等线" w:hAnsi="Arial" w:cs="Arial"/>
          <w:sz w:val="22"/>
        </w:rPr>
        <w:t>问题。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还有</w:t>
      </w:r>
      <w:proofErr w:type="gramStart"/>
      <w:r>
        <w:rPr>
          <w:rFonts w:ascii="Arial" w:eastAsia="等线" w:hAnsi="Arial" w:cs="Arial"/>
          <w:sz w:val="22"/>
        </w:rPr>
        <w:t>跨服务</w:t>
      </w:r>
      <w:proofErr w:type="gramEnd"/>
      <w:r>
        <w:rPr>
          <w:rFonts w:ascii="Arial" w:eastAsia="等线" w:hAnsi="Arial" w:cs="Arial"/>
          <w:sz w:val="22"/>
        </w:rPr>
        <w:t>的事务问题：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比如昨天讲到过的下单业务，下单的过程中需要调用多个微服务：</w:t>
      </w:r>
    </w:p>
    <w:p w:rsidR="002478C1" w:rsidRDefault="00B54158">
      <w:pPr>
        <w:numPr>
          <w:ilvl w:val="0"/>
          <w:numId w:val="1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商品服务：扣减库存</w:t>
      </w:r>
    </w:p>
    <w:p w:rsidR="002478C1" w:rsidRDefault="00B54158">
      <w:pPr>
        <w:numPr>
          <w:ilvl w:val="0"/>
          <w:numId w:val="2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订单服务：保存订单</w:t>
      </w:r>
    </w:p>
    <w:p w:rsidR="002478C1" w:rsidRDefault="00B54158">
      <w:pPr>
        <w:numPr>
          <w:ilvl w:val="0"/>
          <w:numId w:val="3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购物车服务：清理购物车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这些业务全部都是数据库的写操作，我们必须确保所有操作的同时成功或失败。但是这些操作在不同微服务，也就是不同的</w:t>
      </w:r>
      <w:r>
        <w:rPr>
          <w:rFonts w:ascii="Arial" w:eastAsia="等线" w:hAnsi="Arial" w:cs="Arial"/>
          <w:sz w:val="22"/>
        </w:rPr>
        <w:t>Tomcat</w:t>
      </w:r>
      <w:r>
        <w:rPr>
          <w:rFonts w:ascii="Arial" w:eastAsia="等线" w:hAnsi="Arial" w:cs="Arial"/>
          <w:sz w:val="22"/>
        </w:rPr>
        <w:t>，这样的情况如何确保事务特性呢？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这些问题都会在今天找到答案。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今天的内容会分成几部分：</w:t>
      </w:r>
    </w:p>
    <w:p w:rsidR="002478C1" w:rsidRDefault="00B54158">
      <w:pPr>
        <w:numPr>
          <w:ilvl w:val="0"/>
          <w:numId w:val="4"/>
        </w:numPr>
        <w:spacing w:before="120" w:after="120" w:line="288" w:lineRule="auto"/>
        <w:jc w:val="left"/>
      </w:pPr>
      <w:proofErr w:type="gramStart"/>
      <w:r>
        <w:rPr>
          <w:rFonts w:ascii="Arial" w:eastAsia="等线" w:hAnsi="Arial" w:cs="Arial"/>
          <w:sz w:val="22"/>
        </w:rPr>
        <w:t>微服务</w:t>
      </w:r>
      <w:proofErr w:type="gramEnd"/>
      <w:r>
        <w:rPr>
          <w:rFonts w:ascii="Arial" w:eastAsia="等线" w:hAnsi="Arial" w:cs="Arial"/>
          <w:sz w:val="22"/>
        </w:rPr>
        <w:t>保护</w:t>
      </w:r>
    </w:p>
    <w:p w:rsidR="002478C1" w:rsidRDefault="00B54158">
      <w:pPr>
        <w:numPr>
          <w:ilvl w:val="0"/>
          <w:numId w:val="5"/>
        </w:numPr>
        <w:spacing w:before="120" w:after="120" w:line="288" w:lineRule="auto"/>
        <w:ind w:left="453"/>
        <w:jc w:val="left"/>
      </w:pPr>
      <w:r>
        <w:rPr>
          <w:rFonts w:ascii="Arial" w:eastAsia="等线" w:hAnsi="Arial" w:cs="Arial"/>
          <w:sz w:val="22"/>
        </w:rPr>
        <w:t>服务保护方案</w:t>
      </w:r>
    </w:p>
    <w:p w:rsidR="002478C1" w:rsidRDefault="00B54158">
      <w:pPr>
        <w:numPr>
          <w:ilvl w:val="0"/>
          <w:numId w:val="6"/>
        </w:numPr>
        <w:spacing w:before="120" w:after="120" w:line="288" w:lineRule="auto"/>
        <w:ind w:left="453"/>
        <w:jc w:val="left"/>
      </w:pPr>
      <w:r>
        <w:rPr>
          <w:rFonts w:ascii="Arial" w:eastAsia="等线" w:hAnsi="Arial" w:cs="Arial"/>
          <w:sz w:val="22"/>
        </w:rPr>
        <w:t>请求限流</w:t>
      </w:r>
    </w:p>
    <w:p w:rsidR="002478C1" w:rsidRDefault="00B54158">
      <w:pPr>
        <w:numPr>
          <w:ilvl w:val="0"/>
          <w:numId w:val="7"/>
        </w:numPr>
        <w:spacing w:before="120" w:after="120" w:line="288" w:lineRule="auto"/>
        <w:ind w:left="453"/>
        <w:jc w:val="left"/>
      </w:pPr>
      <w:r>
        <w:rPr>
          <w:rFonts w:ascii="Arial" w:eastAsia="等线" w:hAnsi="Arial" w:cs="Arial"/>
          <w:sz w:val="22"/>
        </w:rPr>
        <w:t>隔离和熔断</w:t>
      </w:r>
    </w:p>
    <w:p w:rsidR="002478C1" w:rsidRDefault="00B54158">
      <w:pPr>
        <w:numPr>
          <w:ilvl w:val="0"/>
          <w:numId w:val="8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分布式事务</w:t>
      </w:r>
    </w:p>
    <w:p w:rsidR="002478C1" w:rsidRDefault="00B54158">
      <w:pPr>
        <w:numPr>
          <w:ilvl w:val="0"/>
          <w:numId w:val="9"/>
        </w:numPr>
        <w:spacing w:before="120" w:after="120" w:line="288" w:lineRule="auto"/>
        <w:ind w:left="453"/>
        <w:jc w:val="left"/>
      </w:pPr>
      <w:r>
        <w:rPr>
          <w:rFonts w:ascii="Arial" w:eastAsia="等线" w:hAnsi="Arial" w:cs="Arial"/>
          <w:sz w:val="22"/>
        </w:rPr>
        <w:t>初识分布式事务</w:t>
      </w:r>
    </w:p>
    <w:p w:rsidR="002478C1" w:rsidRDefault="00B54158">
      <w:pPr>
        <w:numPr>
          <w:ilvl w:val="0"/>
          <w:numId w:val="10"/>
        </w:numPr>
        <w:spacing w:before="120" w:after="120" w:line="288" w:lineRule="auto"/>
        <w:ind w:left="453"/>
        <w:jc w:val="left"/>
      </w:pPr>
      <w:proofErr w:type="spellStart"/>
      <w:r>
        <w:rPr>
          <w:rFonts w:ascii="Arial" w:eastAsia="等线" w:hAnsi="Arial" w:cs="Arial"/>
          <w:sz w:val="22"/>
        </w:rPr>
        <w:t>Seata</w:t>
      </w:r>
      <w:proofErr w:type="spellEnd"/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通过今天的学习，你将能掌握下面的能力：</w:t>
      </w:r>
    </w:p>
    <w:p w:rsidR="002478C1" w:rsidRDefault="00B54158">
      <w:pPr>
        <w:numPr>
          <w:ilvl w:val="0"/>
          <w:numId w:val="11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知道雪崩问题产生原因及常见解决方案</w:t>
      </w:r>
    </w:p>
    <w:p w:rsidR="002478C1" w:rsidRDefault="00B54158">
      <w:pPr>
        <w:numPr>
          <w:ilvl w:val="0"/>
          <w:numId w:val="12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能使用</w:t>
      </w:r>
      <w:r>
        <w:rPr>
          <w:rFonts w:ascii="Arial" w:eastAsia="等线" w:hAnsi="Arial" w:cs="Arial"/>
          <w:sz w:val="22"/>
        </w:rPr>
        <w:t>Sentinel</w:t>
      </w:r>
      <w:r>
        <w:rPr>
          <w:rFonts w:ascii="Arial" w:eastAsia="等线" w:hAnsi="Arial" w:cs="Arial"/>
          <w:sz w:val="22"/>
        </w:rPr>
        <w:t>实现服务保护</w:t>
      </w:r>
    </w:p>
    <w:p w:rsidR="002478C1" w:rsidRDefault="00B54158">
      <w:pPr>
        <w:numPr>
          <w:ilvl w:val="0"/>
          <w:numId w:val="13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理解分布式事务产生的原因</w:t>
      </w:r>
    </w:p>
    <w:p w:rsidR="002478C1" w:rsidRDefault="00B54158">
      <w:pPr>
        <w:numPr>
          <w:ilvl w:val="0"/>
          <w:numId w:val="14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能使用</w:t>
      </w:r>
      <w:proofErr w:type="spellStart"/>
      <w:r>
        <w:rPr>
          <w:rFonts w:ascii="Arial" w:eastAsia="等线" w:hAnsi="Arial" w:cs="Arial"/>
          <w:sz w:val="22"/>
        </w:rPr>
        <w:t>Seata</w:t>
      </w:r>
      <w:proofErr w:type="spellEnd"/>
      <w:r>
        <w:rPr>
          <w:rFonts w:ascii="Arial" w:eastAsia="等线" w:hAnsi="Arial" w:cs="Arial"/>
          <w:sz w:val="22"/>
        </w:rPr>
        <w:t>解决分布式事务问题</w:t>
      </w:r>
    </w:p>
    <w:p w:rsidR="002478C1" w:rsidRDefault="00B54158">
      <w:pPr>
        <w:numPr>
          <w:ilvl w:val="0"/>
          <w:numId w:val="15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理解</w:t>
      </w:r>
      <w:r>
        <w:rPr>
          <w:rFonts w:ascii="Arial" w:eastAsia="等线" w:hAnsi="Arial" w:cs="Arial"/>
          <w:sz w:val="22"/>
        </w:rPr>
        <w:t>AT</w:t>
      </w:r>
      <w:r>
        <w:rPr>
          <w:rFonts w:ascii="Arial" w:eastAsia="等线" w:hAnsi="Arial" w:cs="Arial"/>
          <w:sz w:val="22"/>
        </w:rPr>
        <w:t>模式基本原理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380" w:after="140" w:line="288" w:lineRule="auto"/>
        <w:jc w:val="left"/>
        <w:outlineLvl w:val="0"/>
      </w:pPr>
      <w:bookmarkStart w:id="0" w:name="heading_0"/>
      <w:r>
        <w:rPr>
          <w:rFonts w:ascii="Arial" w:eastAsia="等线" w:hAnsi="Arial" w:cs="Arial"/>
          <w:b/>
          <w:sz w:val="36"/>
        </w:rPr>
        <w:lastRenderedPageBreak/>
        <w:t>1.</w:t>
      </w:r>
      <w:proofErr w:type="gramStart"/>
      <w:r>
        <w:rPr>
          <w:rFonts w:ascii="Arial" w:eastAsia="等线" w:hAnsi="Arial" w:cs="Arial"/>
          <w:b/>
          <w:sz w:val="36"/>
        </w:rPr>
        <w:t>微服务</w:t>
      </w:r>
      <w:proofErr w:type="gramEnd"/>
      <w:r>
        <w:rPr>
          <w:rFonts w:ascii="Arial" w:eastAsia="等线" w:hAnsi="Arial" w:cs="Arial"/>
          <w:b/>
          <w:sz w:val="36"/>
        </w:rPr>
        <w:t>保护</w:t>
      </w:r>
      <w:bookmarkEnd w:id="0"/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保证服务运行的健壮性，避免级联失败导致的雪崩问题，就属于</w:t>
      </w:r>
      <w:proofErr w:type="gramStart"/>
      <w:r>
        <w:rPr>
          <w:rFonts w:ascii="Arial" w:eastAsia="等线" w:hAnsi="Arial" w:cs="Arial"/>
          <w:sz w:val="22"/>
        </w:rPr>
        <w:t>微服务</w:t>
      </w:r>
      <w:proofErr w:type="gramEnd"/>
      <w:r>
        <w:rPr>
          <w:rFonts w:ascii="Arial" w:eastAsia="等线" w:hAnsi="Arial" w:cs="Arial"/>
          <w:sz w:val="22"/>
        </w:rPr>
        <w:t>保护。这章我们就一起来学习一下</w:t>
      </w:r>
      <w:proofErr w:type="gramStart"/>
      <w:r>
        <w:rPr>
          <w:rFonts w:ascii="Arial" w:eastAsia="等线" w:hAnsi="Arial" w:cs="Arial"/>
          <w:sz w:val="22"/>
        </w:rPr>
        <w:t>微服务</w:t>
      </w:r>
      <w:proofErr w:type="gramEnd"/>
      <w:r>
        <w:rPr>
          <w:rFonts w:ascii="Arial" w:eastAsia="等线" w:hAnsi="Arial" w:cs="Arial"/>
          <w:sz w:val="22"/>
        </w:rPr>
        <w:t>保护的常见方案以及对应的技术。</w:t>
      </w:r>
    </w:p>
    <w:p w:rsidR="002478C1" w:rsidRDefault="00B54158">
      <w:pPr>
        <w:spacing w:before="320" w:after="120" w:line="288" w:lineRule="auto"/>
        <w:jc w:val="left"/>
        <w:outlineLvl w:val="1"/>
      </w:pPr>
      <w:bookmarkStart w:id="1" w:name="heading_1"/>
      <w:r>
        <w:rPr>
          <w:rFonts w:ascii="Arial" w:eastAsia="等线" w:hAnsi="Arial" w:cs="Arial"/>
          <w:b/>
          <w:sz w:val="32"/>
        </w:rPr>
        <w:t>1.1.</w:t>
      </w:r>
      <w:r>
        <w:rPr>
          <w:rFonts w:ascii="Arial" w:eastAsia="等线" w:hAnsi="Arial" w:cs="Arial"/>
          <w:b/>
          <w:sz w:val="32"/>
        </w:rPr>
        <w:t>服务保护方案</w:t>
      </w:r>
      <w:bookmarkEnd w:id="1"/>
    </w:p>
    <w:p w:rsidR="002478C1" w:rsidRDefault="00B54158">
      <w:pPr>
        <w:spacing w:before="120" w:after="120" w:line="288" w:lineRule="auto"/>
        <w:jc w:val="left"/>
      </w:pPr>
      <w:proofErr w:type="gramStart"/>
      <w:r>
        <w:rPr>
          <w:rFonts w:ascii="Arial" w:eastAsia="等线" w:hAnsi="Arial" w:cs="Arial"/>
          <w:sz w:val="22"/>
        </w:rPr>
        <w:t>微服务</w:t>
      </w:r>
      <w:proofErr w:type="gramEnd"/>
      <w:r>
        <w:rPr>
          <w:rFonts w:ascii="Arial" w:eastAsia="等线" w:hAnsi="Arial" w:cs="Arial"/>
          <w:sz w:val="22"/>
        </w:rPr>
        <w:t>保护的方案有很多，比如：</w:t>
      </w:r>
    </w:p>
    <w:p w:rsidR="002478C1" w:rsidRDefault="00B54158">
      <w:pPr>
        <w:numPr>
          <w:ilvl w:val="0"/>
          <w:numId w:val="16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请求限流</w:t>
      </w:r>
    </w:p>
    <w:p w:rsidR="002478C1" w:rsidRDefault="00B54158">
      <w:pPr>
        <w:numPr>
          <w:ilvl w:val="0"/>
          <w:numId w:val="17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线程隔离</w:t>
      </w:r>
    </w:p>
    <w:p w:rsidR="002478C1" w:rsidRDefault="00B54158">
      <w:pPr>
        <w:numPr>
          <w:ilvl w:val="0"/>
          <w:numId w:val="18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服务熔断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这些方案或多或少都会导致服务的体验上略有下降，比如请求限流，降低了并发上限；线程隔离，降低了可用资源数量；服务熔断，降低了服务的完整度，部分服务变的</w:t>
      </w:r>
      <w:proofErr w:type="gramStart"/>
      <w:r>
        <w:rPr>
          <w:rFonts w:ascii="Arial" w:eastAsia="等线" w:hAnsi="Arial" w:cs="Arial"/>
          <w:sz w:val="22"/>
        </w:rPr>
        <w:t>不</w:t>
      </w:r>
      <w:proofErr w:type="gramEnd"/>
      <w:r>
        <w:rPr>
          <w:rFonts w:ascii="Arial" w:eastAsia="等线" w:hAnsi="Arial" w:cs="Arial"/>
          <w:sz w:val="22"/>
        </w:rPr>
        <w:t>可用或弱可用。因此这些方案都属于服务</w:t>
      </w:r>
      <w:r>
        <w:rPr>
          <w:rFonts w:ascii="Arial" w:eastAsia="等线" w:hAnsi="Arial" w:cs="Arial"/>
          <w:b/>
          <w:sz w:val="22"/>
        </w:rPr>
        <w:t>降级</w:t>
      </w:r>
      <w:r>
        <w:rPr>
          <w:rFonts w:ascii="Arial" w:eastAsia="等线" w:hAnsi="Arial" w:cs="Arial"/>
          <w:sz w:val="22"/>
        </w:rPr>
        <w:t>的方案。但通过这些方案，服务的健壮性得到了提升，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接下来，我们就逐一了解这些方案的原理。</w:t>
      </w:r>
    </w:p>
    <w:p w:rsidR="002478C1" w:rsidRDefault="00B54158">
      <w:pPr>
        <w:spacing w:before="300" w:after="120" w:line="288" w:lineRule="auto"/>
        <w:jc w:val="left"/>
        <w:outlineLvl w:val="2"/>
      </w:pPr>
      <w:bookmarkStart w:id="2" w:name="heading_2"/>
      <w:r>
        <w:rPr>
          <w:rFonts w:ascii="Arial" w:eastAsia="等线" w:hAnsi="Arial" w:cs="Arial"/>
          <w:b/>
          <w:sz w:val="30"/>
        </w:rPr>
        <w:t>1.1.1.</w:t>
      </w:r>
      <w:r>
        <w:rPr>
          <w:rFonts w:ascii="Arial" w:eastAsia="等线" w:hAnsi="Arial" w:cs="Arial"/>
          <w:b/>
          <w:sz w:val="30"/>
        </w:rPr>
        <w:t>请求限流</w:t>
      </w:r>
      <w:bookmarkEnd w:id="2"/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服务故障最重要原因，就是并发太高！解决了这个问题，就能避免大部分故障。当然，接口的并发不是一直很高，而是突发的。因此请求限流，就是</w:t>
      </w:r>
      <w:r>
        <w:rPr>
          <w:rFonts w:ascii="Arial" w:eastAsia="等线" w:hAnsi="Arial" w:cs="Arial"/>
          <w:b/>
          <w:sz w:val="22"/>
        </w:rPr>
        <w:t>限制或控制</w:t>
      </w:r>
      <w:r>
        <w:rPr>
          <w:rFonts w:ascii="Arial" w:eastAsia="等线" w:hAnsi="Arial" w:cs="Arial"/>
          <w:sz w:val="22"/>
        </w:rPr>
        <w:t>接口访问的并发流量，避免服务因流量激增而出现故障。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请求限</w:t>
      </w:r>
      <w:proofErr w:type="gramStart"/>
      <w:r>
        <w:rPr>
          <w:rFonts w:ascii="Arial" w:eastAsia="等线" w:hAnsi="Arial" w:cs="Arial"/>
          <w:sz w:val="22"/>
        </w:rPr>
        <w:t>流往往</w:t>
      </w:r>
      <w:proofErr w:type="gramEnd"/>
      <w:r>
        <w:rPr>
          <w:rFonts w:ascii="Arial" w:eastAsia="等线" w:hAnsi="Arial" w:cs="Arial"/>
          <w:sz w:val="22"/>
        </w:rPr>
        <w:t>会有</w:t>
      </w:r>
      <w:r>
        <w:rPr>
          <w:rFonts w:ascii="Arial" w:eastAsia="等线" w:hAnsi="Arial" w:cs="Arial"/>
          <w:sz w:val="22"/>
        </w:rPr>
        <w:t>一个限流器，数量高低起伏的并发请求曲线，经过限流器就变的非常平稳。这就像是水电站的大坝，起到蓄水的作用，可以通过开关控制水流出的大小，让下游水流始终维持在一个平稳的量。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57800" cy="2562225"/>
            <wp:effectExtent l="0" t="0" r="0" b="0"/>
            <wp:docPr id="3" name="Drawing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2478C1">
      <w:pPr>
        <w:spacing w:before="120" w:after="120" w:line="288" w:lineRule="auto"/>
        <w:jc w:val="left"/>
      </w:pP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300" w:after="120" w:line="288" w:lineRule="auto"/>
        <w:jc w:val="left"/>
        <w:outlineLvl w:val="2"/>
      </w:pPr>
      <w:bookmarkStart w:id="3" w:name="heading_3"/>
      <w:r>
        <w:rPr>
          <w:rFonts w:ascii="Arial" w:eastAsia="等线" w:hAnsi="Arial" w:cs="Arial"/>
          <w:b/>
          <w:sz w:val="30"/>
        </w:rPr>
        <w:t>1.1.2.</w:t>
      </w:r>
      <w:r>
        <w:rPr>
          <w:rFonts w:ascii="Arial" w:eastAsia="等线" w:hAnsi="Arial" w:cs="Arial"/>
          <w:b/>
          <w:sz w:val="30"/>
        </w:rPr>
        <w:t>线程隔离</w:t>
      </w:r>
      <w:bookmarkEnd w:id="3"/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当一个业务接口响应时间长，而且并发高时，就可能耗尽服务器的线程资源，导致服务内的其它接口受到影响。所以我们必须把这种影响降低，或者缩减影响的范围。线程隔离正是解决这个问题的好办法。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线程隔离的思想来自轮船的舱壁模式：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1885950"/>
            <wp:effectExtent l="0" t="0" r="0" b="0"/>
            <wp:docPr id="4" name="Drawing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轮船的船舱会被隔板分割为</w:t>
      </w:r>
      <w:r>
        <w:rPr>
          <w:rFonts w:ascii="Arial" w:eastAsia="等线" w:hAnsi="Arial" w:cs="Arial"/>
          <w:sz w:val="22"/>
        </w:rPr>
        <w:t>N</w:t>
      </w:r>
      <w:proofErr w:type="gramStart"/>
      <w:r>
        <w:rPr>
          <w:rFonts w:ascii="Arial" w:eastAsia="等线" w:hAnsi="Arial" w:cs="Arial"/>
          <w:sz w:val="22"/>
        </w:rPr>
        <w:t>个</w:t>
      </w:r>
      <w:proofErr w:type="gramEnd"/>
      <w:r>
        <w:rPr>
          <w:rFonts w:ascii="Arial" w:eastAsia="等线" w:hAnsi="Arial" w:cs="Arial"/>
          <w:sz w:val="22"/>
        </w:rPr>
        <w:t>相互隔离的密闭舱，假如轮船触礁进水，只有损坏的部分</w:t>
      </w:r>
      <w:proofErr w:type="gramStart"/>
      <w:r>
        <w:rPr>
          <w:rFonts w:ascii="Arial" w:eastAsia="等线" w:hAnsi="Arial" w:cs="Arial"/>
          <w:sz w:val="22"/>
        </w:rPr>
        <w:t>密闭舱会进</w:t>
      </w:r>
      <w:r>
        <w:rPr>
          <w:rFonts w:ascii="Arial" w:eastAsia="等线" w:hAnsi="Arial" w:cs="Arial"/>
          <w:sz w:val="22"/>
        </w:rPr>
        <w:t>水</w:t>
      </w:r>
      <w:proofErr w:type="gramEnd"/>
      <w:r>
        <w:rPr>
          <w:rFonts w:ascii="Arial" w:eastAsia="等线" w:hAnsi="Arial" w:cs="Arial"/>
          <w:sz w:val="22"/>
        </w:rPr>
        <w:t>，而其他</w:t>
      </w:r>
      <w:proofErr w:type="gramStart"/>
      <w:r>
        <w:rPr>
          <w:rFonts w:ascii="Arial" w:eastAsia="等线" w:hAnsi="Arial" w:cs="Arial"/>
          <w:sz w:val="22"/>
        </w:rPr>
        <w:t>舱由于</w:t>
      </w:r>
      <w:proofErr w:type="gramEnd"/>
      <w:r>
        <w:rPr>
          <w:rFonts w:ascii="Arial" w:eastAsia="等线" w:hAnsi="Arial" w:cs="Arial"/>
          <w:sz w:val="22"/>
        </w:rPr>
        <w:t>相互隔离，并不会进水。这样就把进水控制在部分船体，避免了整个船舱进水而沉没。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为了避免某个接口故障或压力过大导致整个服务</w:t>
      </w:r>
      <w:proofErr w:type="gramStart"/>
      <w:r>
        <w:rPr>
          <w:rFonts w:ascii="Arial" w:eastAsia="等线" w:hAnsi="Arial" w:cs="Arial"/>
          <w:sz w:val="22"/>
        </w:rPr>
        <w:t>不</w:t>
      </w:r>
      <w:proofErr w:type="gramEnd"/>
      <w:r>
        <w:rPr>
          <w:rFonts w:ascii="Arial" w:eastAsia="等线" w:hAnsi="Arial" w:cs="Arial"/>
          <w:sz w:val="22"/>
        </w:rPr>
        <w:t>可用，我们可以限定每个接口可以使用的资源范围，也就是将其</w:t>
      </w:r>
      <w:r>
        <w:rPr>
          <w:rFonts w:ascii="Arial" w:eastAsia="等线" w:hAnsi="Arial" w:cs="Arial"/>
          <w:sz w:val="22"/>
        </w:rPr>
        <w:t>“</w:t>
      </w:r>
      <w:r>
        <w:rPr>
          <w:rFonts w:ascii="Arial" w:eastAsia="等线" w:hAnsi="Arial" w:cs="Arial"/>
          <w:sz w:val="22"/>
        </w:rPr>
        <w:t>隔离</w:t>
      </w:r>
      <w:r>
        <w:rPr>
          <w:rFonts w:ascii="Arial" w:eastAsia="等线" w:hAnsi="Arial" w:cs="Arial"/>
          <w:sz w:val="22"/>
        </w:rPr>
        <w:t>”</w:t>
      </w:r>
      <w:r>
        <w:rPr>
          <w:rFonts w:ascii="Arial" w:eastAsia="等线" w:hAnsi="Arial" w:cs="Arial"/>
          <w:sz w:val="22"/>
        </w:rPr>
        <w:t>起来。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57800" cy="1733550"/>
            <wp:effectExtent l="0" t="0" r="0" b="0"/>
            <wp:docPr id="5" name="Drawing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如图所示，我们给查询购物</w:t>
      </w:r>
      <w:proofErr w:type="gramStart"/>
      <w:r>
        <w:rPr>
          <w:rFonts w:ascii="Arial" w:eastAsia="等线" w:hAnsi="Arial" w:cs="Arial"/>
          <w:sz w:val="22"/>
        </w:rPr>
        <w:t>车业务</w:t>
      </w:r>
      <w:proofErr w:type="gramEnd"/>
      <w:r>
        <w:rPr>
          <w:rFonts w:ascii="Arial" w:eastAsia="等线" w:hAnsi="Arial" w:cs="Arial"/>
          <w:sz w:val="22"/>
        </w:rPr>
        <w:t>限定可用线程数量上限为</w:t>
      </w:r>
      <w:r>
        <w:rPr>
          <w:rFonts w:ascii="Arial" w:eastAsia="等线" w:hAnsi="Arial" w:cs="Arial"/>
          <w:sz w:val="22"/>
        </w:rPr>
        <w:t>20</w:t>
      </w:r>
      <w:r>
        <w:rPr>
          <w:rFonts w:ascii="Arial" w:eastAsia="等线" w:hAnsi="Arial" w:cs="Arial"/>
          <w:sz w:val="22"/>
        </w:rPr>
        <w:t>，这样即便查询购物车的请求因为查询商品服务而出现故障，也不会导致服务器的线程资源被耗尽，不会影响到其它接口。</w:t>
      </w:r>
    </w:p>
    <w:p w:rsidR="002478C1" w:rsidRDefault="00B54158">
      <w:pPr>
        <w:spacing w:before="300" w:after="120" w:line="288" w:lineRule="auto"/>
        <w:jc w:val="left"/>
        <w:outlineLvl w:val="2"/>
      </w:pPr>
      <w:bookmarkStart w:id="4" w:name="heading_4"/>
      <w:r>
        <w:rPr>
          <w:rFonts w:ascii="Arial" w:eastAsia="等线" w:hAnsi="Arial" w:cs="Arial"/>
          <w:b/>
          <w:sz w:val="30"/>
        </w:rPr>
        <w:t>1.1.3.</w:t>
      </w:r>
      <w:r>
        <w:rPr>
          <w:rFonts w:ascii="Arial" w:eastAsia="等线" w:hAnsi="Arial" w:cs="Arial"/>
          <w:b/>
          <w:sz w:val="30"/>
        </w:rPr>
        <w:t>服务熔断</w:t>
      </w:r>
      <w:bookmarkEnd w:id="4"/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线程隔离虽然避免了雪崩问题，但故障服务（商品服务）依然会拖慢购物车服务（服务调用方）的接口响应速度。而且商品查询的故障依然会导致查询购物车功能出现故障，购物</w:t>
      </w:r>
      <w:proofErr w:type="gramStart"/>
      <w:r>
        <w:rPr>
          <w:rFonts w:ascii="Arial" w:eastAsia="等线" w:hAnsi="Arial" w:cs="Arial"/>
          <w:sz w:val="22"/>
        </w:rPr>
        <w:t>车业务</w:t>
      </w:r>
      <w:proofErr w:type="gramEnd"/>
      <w:r>
        <w:rPr>
          <w:rFonts w:ascii="Arial" w:eastAsia="等线" w:hAnsi="Arial" w:cs="Arial"/>
          <w:sz w:val="22"/>
        </w:rPr>
        <w:t>也变的</w:t>
      </w:r>
      <w:proofErr w:type="gramStart"/>
      <w:r>
        <w:rPr>
          <w:rFonts w:ascii="Arial" w:eastAsia="等线" w:hAnsi="Arial" w:cs="Arial"/>
          <w:sz w:val="22"/>
        </w:rPr>
        <w:t>不</w:t>
      </w:r>
      <w:proofErr w:type="gramEnd"/>
      <w:r>
        <w:rPr>
          <w:rFonts w:ascii="Arial" w:eastAsia="等线" w:hAnsi="Arial" w:cs="Arial"/>
          <w:sz w:val="22"/>
        </w:rPr>
        <w:t>可用了。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所以，我们要做两件事情：</w:t>
      </w:r>
    </w:p>
    <w:p w:rsidR="002478C1" w:rsidRDefault="00B54158">
      <w:pPr>
        <w:numPr>
          <w:ilvl w:val="0"/>
          <w:numId w:val="19"/>
        </w:numPr>
        <w:spacing w:before="120" w:after="120" w:line="288" w:lineRule="auto"/>
        <w:jc w:val="left"/>
      </w:pPr>
      <w:r>
        <w:rPr>
          <w:rFonts w:ascii="Arial" w:eastAsia="等线" w:hAnsi="Arial" w:cs="Arial"/>
          <w:b/>
          <w:sz w:val="22"/>
        </w:rPr>
        <w:t>编写服务降级逻辑</w:t>
      </w:r>
      <w:r>
        <w:rPr>
          <w:rFonts w:ascii="Arial" w:eastAsia="等线" w:hAnsi="Arial" w:cs="Arial"/>
          <w:sz w:val="22"/>
        </w:rPr>
        <w:t>：就是服务调用失败后的处理逻辑，根据业务场景，可以抛出异常，也可以返回友好提示或默认数据。</w:t>
      </w:r>
    </w:p>
    <w:p w:rsidR="002478C1" w:rsidRDefault="00B54158">
      <w:pPr>
        <w:numPr>
          <w:ilvl w:val="0"/>
          <w:numId w:val="20"/>
        </w:numPr>
        <w:spacing w:before="120" w:after="120" w:line="288" w:lineRule="auto"/>
        <w:jc w:val="left"/>
      </w:pPr>
      <w:r>
        <w:rPr>
          <w:rFonts w:ascii="Arial" w:eastAsia="等线" w:hAnsi="Arial" w:cs="Arial"/>
          <w:b/>
          <w:sz w:val="22"/>
        </w:rPr>
        <w:t>异常统计和熔断</w:t>
      </w:r>
      <w:r>
        <w:rPr>
          <w:rFonts w:ascii="Arial" w:eastAsia="等线" w:hAnsi="Arial" w:cs="Arial"/>
          <w:sz w:val="22"/>
        </w:rPr>
        <w:t>：统计服务提供方的异常比例，</w:t>
      </w:r>
      <w:proofErr w:type="gramStart"/>
      <w:r>
        <w:rPr>
          <w:rFonts w:ascii="Arial" w:eastAsia="等线" w:hAnsi="Arial" w:cs="Arial"/>
          <w:sz w:val="22"/>
        </w:rPr>
        <w:t>当比例</w:t>
      </w:r>
      <w:proofErr w:type="gramEnd"/>
      <w:r>
        <w:rPr>
          <w:rFonts w:ascii="Arial" w:eastAsia="等线" w:hAnsi="Arial" w:cs="Arial"/>
          <w:sz w:val="22"/>
        </w:rPr>
        <w:t>过高表明该接口会影响到其它服务，应该拒绝调用该接口，而是直接走降级逻辑。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1933575"/>
            <wp:effectExtent l="0" t="0" r="0" b="0"/>
            <wp:docPr id="6" name="Drawing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320" w:after="120" w:line="288" w:lineRule="auto"/>
        <w:jc w:val="left"/>
        <w:outlineLvl w:val="1"/>
      </w:pPr>
      <w:bookmarkStart w:id="5" w:name="heading_5"/>
      <w:r>
        <w:rPr>
          <w:rFonts w:ascii="Arial" w:eastAsia="等线" w:hAnsi="Arial" w:cs="Arial"/>
          <w:b/>
          <w:sz w:val="32"/>
        </w:rPr>
        <w:t>1.2</w:t>
      </w:r>
      <w:proofErr w:type="gramStart"/>
      <w:r>
        <w:rPr>
          <w:rFonts w:ascii="Arial" w:eastAsia="等线" w:hAnsi="Arial" w:cs="Arial"/>
          <w:b/>
          <w:sz w:val="32"/>
        </w:rPr>
        <w:t>.Sentinel</w:t>
      </w:r>
      <w:bookmarkEnd w:id="5"/>
      <w:proofErr w:type="gramEnd"/>
    </w:p>
    <w:p w:rsidR="002478C1" w:rsidRDefault="00B54158">
      <w:pPr>
        <w:spacing w:before="120" w:after="120" w:line="288" w:lineRule="auto"/>
        <w:jc w:val="left"/>
      </w:pPr>
      <w:proofErr w:type="gramStart"/>
      <w:r>
        <w:rPr>
          <w:rFonts w:ascii="Arial" w:eastAsia="等线" w:hAnsi="Arial" w:cs="Arial"/>
          <w:sz w:val="22"/>
        </w:rPr>
        <w:lastRenderedPageBreak/>
        <w:t>微服务</w:t>
      </w:r>
      <w:proofErr w:type="gramEnd"/>
      <w:r>
        <w:rPr>
          <w:rFonts w:ascii="Arial" w:eastAsia="等线" w:hAnsi="Arial" w:cs="Arial"/>
          <w:sz w:val="22"/>
        </w:rPr>
        <w:t>保护的技术有很多，但在目前国内使用</w:t>
      </w:r>
      <w:r>
        <w:rPr>
          <w:rFonts w:ascii="Arial" w:eastAsia="等线" w:hAnsi="Arial" w:cs="Arial"/>
          <w:sz w:val="22"/>
        </w:rPr>
        <w:t>较多的还是</w:t>
      </w:r>
      <w:r>
        <w:rPr>
          <w:rFonts w:ascii="Arial" w:eastAsia="等线" w:hAnsi="Arial" w:cs="Arial"/>
          <w:sz w:val="22"/>
        </w:rPr>
        <w:t>Sentinel</w:t>
      </w:r>
      <w:r>
        <w:rPr>
          <w:rFonts w:ascii="Arial" w:eastAsia="等线" w:hAnsi="Arial" w:cs="Arial"/>
          <w:sz w:val="22"/>
        </w:rPr>
        <w:t>，所以接下来我们学习</w:t>
      </w:r>
      <w:r>
        <w:rPr>
          <w:rFonts w:ascii="Arial" w:eastAsia="等线" w:hAnsi="Arial" w:cs="Arial"/>
          <w:sz w:val="22"/>
        </w:rPr>
        <w:t>Sentinel</w:t>
      </w:r>
      <w:r>
        <w:rPr>
          <w:rFonts w:ascii="Arial" w:eastAsia="等线" w:hAnsi="Arial" w:cs="Arial"/>
          <w:sz w:val="22"/>
        </w:rPr>
        <w:t>的使用。</w:t>
      </w:r>
    </w:p>
    <w:p w:rsidR="002478C1" w:rsidRDefault="00B54158">
      <w:pPr>
        <w:spacing w:before="300" w:after="120" w:line="288" w:lineRule="auto"/>
        <w:jc w:val="left"/>
        <w:outlineLvl w:val="2"/>
      </w:pPr>
      <w:bookmarkStart w:id="6" w:name="heading_6"/>
      <w:r>
        <w:rPr>
          <w:rFonts w:ascii="Arial" w:eastAsia="等线" w:hAnsi="Arial" w:cs="Arial"/>
          <w:b/>
          <w:sz w:val="30"/>
        </w:rPr>
        <w:t>1.2.1.</w:t>
      </w:r>
      <w:r>
        <w:rPr>
          <w:rFonts w:ascii="Arial" w:eastAsia="等线" w:hAnsi="Arial" w:cs="Arial"/>
          <w:b/>
          <w:sz w:val="30"/>
        </w:rPr>
        <w:t>介绍和安装</w:t>
      </w:r>
      <w:bookmarkEnd w:id="6"/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Sentinel</w:t>
      </w:r>
      <w:r>
        <w:rPr>
          <w:rFonts w:ascii="Arial" w:eastAsia="等线" w:hAnsi="Arial" w:cs="Arial"/>
          <w:sz w:val="22"/>
        </w:rPr>
        <w:t>是阿里巴巴开源的一款服务保护框架，目前已经加入</w:t>
      </w:r>
      <w:proofErr w:type="spellStart"/>
      <w:r>
        <w:rPr>
          <w:rFonts w:ascii="Arial" w:eastAsia="等线" w:hAnsi="Arial" w:cs="Arial"/>
          <w:sz w:val="22"/>
        </w:rPr>
        <w:t>SpringCloudAlibaba</w:t>
      </w:r>
      <w:proofErr w:type="spellEnd"/>
      <w:r>
        <w:rPr>
          <w:rFonts w:ascii="Arial" w:eastAsia="等线" w:hAnsi="Arial" w:cs="Arial"/>
          <w:sz w:val="22"/>
        </w:rPr>
        <w:t>中。官方网站：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b/>
          <w:sz w:val="22"/>
          <w:shd w:val="clear" w:color="auto" w:fill="DEE0E3"/>
        </w:rPr>
        <w:t>[</w:t>
      </w:r>
      <w:r>
        <w:rPr>
          <w:rFonts w:ascii="Arial" w:eastAsia="等线" w:hAnsi="Arial" w:cs="Arial"/>
          <w:b/>
          <w:sz w:val="22"/>
          <w:shd w:val="clear" w:color="auto" w:fill="DEE0E3"/>
        </w:rPr>
        <w:t>该类型的内容暂不支持下载</w:t>
      </w:r>
      <w:r>
        <w:rPr>
          <w:rFonts w:ascii="Arial" w:eastAsia="等线" w:hAnsi="Arial" w:cs="Arial"/>
          <w:b/>
          <w:sz w:val="22"/>
          <w:shd w:val="clear" w:color="auto" w:fill="DEE0E3"/>
        </w:rPr>
        <w:t>]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 xml:space="preserve">Sentinel </w:t>
      </w:r>
      <w:r>
        <w:rPr>
          <w:rFonts w:ascii="Arial" w:eastAsia="等线" w:hAnsi="Arial" w:cs="Arial"/>
          <w:sz w:val="22"/>
        </w:rPr>
        <w:t>的使用可以分为两个部分</w:t>
      </w:r>
      <w:r>
        <w:rPr>
          <w:rFonts w:ascii="Arial" w:eastAsia="等线" w:hAnsi="Arial" w:cs="Arial"/>
          <w:sz w:val="22"/>
        </w:rPr>
        <w:t>:</w:t>
      </w:r>
    </w:p>
    <w:p w:rsidR="002478C1" w:rsidRDefault="00B54158">
      <w:pPr>
        <w:numPr>
          <w:ilvl w:val="0"/>
          <w:numId w:val="21"/>
        </w:numPr>
        <w:spacing w:before="120" w:after="120" w:line="288" w:lineRule="auto"/>
        <w:jc w:val="left"/>
      </w:pPr>
      <w:r>
        <w:rPr>
          <w:rFonts w:ascii="Arial" w:eastAsia="等线" w:hAnsi="Arial" w:cs="Arial"/>
          <w:b/>
          <w:sz w:val="22"/>
        </w:rPr>
        <w:t>核心库</w:t>
      </w:r>
      <w:r>
        <w:rPr>
          <w:rFonts w:ascii="Arial" w:eastAsia="等线" w:hAnsi="Arial" w:cs="Arial"/>
          <w:sz w:val="22"/>
        </w:rPr>
        <w:t>（</w:t>
      </w:r>
      <w:r>
        <w:rPr>
          <w:rFonts w:ascii="Arial" w:eastAsia="等线" w:hAnsi="Arial" w:cs="Arial"/>
          <w:sz w:val="22"/>
        </w:rPr>
        <w:t>Jar</w:t>
      </w:r>
      <w:r>
        <w:rPr>
          <w:rFonts w:ascii="Arial" w:eastAsia="等线" w:hAnsi="Arial" w:cs="Arial"/>
          <w:sz w:val="22"/>
        </w:rPr>
        <w:t>包）：不依赖任何框架</w:t>
      </w:r>
      <w:r>
        <w:rPr>
          <w:rFonts w:ascii="Arial" w:eastAsia="等线" w:hAnsi="Arial" w:cs="Arial"/>
          <w:sz w:val="22"/>
        </w:rPr>
        <w:t>/</w:t>
      </w:r>
      <w:r>
        <w:rPr>
          <w:rFonts w:ascii="Arial" w:eastAsia="等线" w:hAnsi="Arial" w:cs="Arial"/>
          <w:sz w:val="22"/>
        </w:rPr>
        <w:t>库，能够运行于</w:t>
      </w:r>
      <w:r>
        <w:rPr>
          <w:rFonts w:ascii="Arial" w:eastAsia="等线" w:hAnsi="Arial" w:cs="Arial"/>
          <w:sz w:val="22"/>
        </w:rPr>
        <w:t xml:space="preserve"> Java 8 </w:t>
      </w:r>
      <w:r>
        <w:rPr>
          <w:rFonts w:ascii="Arial" w:eastAsia="等线" w:hAnsi="Arial" w:cs="Arial"/>
          <w:sz w:val="22"/>
        </w:rPr>
        <w:t>及以上的版本的运行时环境，同时对</w:t>
      </w:r>
      <w:r>
        <w:rPr>
          <w:rFonts w:ascii="Arial" w:eastAsia="等线" w:hAnsi="Arial" w:cs="Arial"/>
          <w:sz w:val="22"/>
        </w:rPr>
        <w:t xml:space="preserve"> </w:t>
      </w:r>
      <w:proofErr w:type="spellStart"/>
      <w:r>
        <w:rPr>
          <w:rFonts w:ascii="Arial" w:eastAsia="等线" w:hAnsi="Arial" w:cs="Arial"/>
          <w:sz w:val="22"/>
        </w:rPr>
        <w:t>Dubbo</w:t>
      </w:r>
      <w:proofErr w:type="spellEnd"/>
      <w:r>
        <w:rPr>
          <w:rFonts w:ascii="Arial" w:eastAsia="等线" w:hAnsi="Arial" w:cs="Arial"/>
          <w:sz w:val="22"/>
        </w:rPr>
        <w:t xml:space="preserve"> / Spring Cloud </w:t>
      </w:r>
      <w:r>
        <w:rPr>
          <w:rFonts w:ascii="Arial" w:eastAsia="等线" w:hAnsi="Arial" w:cs="Arial"/>
          <w:sz w:val="22"/>
        </w:rPr>
        <w:t>等框架也有较好的支持。在项目中引入依赖即可实现服务限流、隔离、熔断等功能。</w:t>
      </w:r>
    </w:p>
    <w:p w:rsidR="002478C1" w:rsidRDefault="00B54158">
      <w:pPr>
        <w:numPr>
          <w:ilvl w:val="0"/>
          <w:numId w:val="22"/>
        </w:numPr>
        <w:spacing w:before="120" w:after="120" w:line="288" w:lineRule="auto"/>
        <w:jc w:val="left"/>
      </w:pPr>
      <w:r>
        <w:rPr>
          <w:rFonts w:ascii="Arial" w:eastAsia="等线" w:hAnsi="Arial" w:cs="Arial"/>
          <w:b/>
          <w:sz w:val="22"/>
        </w:rPr>
        <w:t>控制台</w:t>
      </w:r>
      <w:r>
        <w:rPr>
          <w:rFonts w:ascii="Arial" w:eastAsia="等线" w:hAnsi="Arial" w:cs="Arial"/>
          <w:sz w:val="22"/>
        </w:rPr>
        <w:t>（</w:t>
      </w:r>
      <w:r>
        <w:rPr>
          <w:rFonts w:ascii="Arial" w:eastAsia="等线" w:hAnsi="Arial" w:cs="Arial"/>
          <w:sz w:val="22"/>
        </w:rPr>
        <w:t>Dashboard</w:t>
      </w:r>
      <w:r>
        <w:rPr>
          <w:rFonts w:ascii="Arial" w:eastAsia="等线" w:hAnsi="Arial" w:cs="Arial"/>
          <w:sz w:val="22"/>
        </w:rPr>
        <w:t>）：</w:t>
      </w:r>
      <w:r>
        <w:rPr>
          <w:rFonts w:ascii="Arial" w:eastAsia="等线" w:hAnsi="Arial" w:cs="Arial"/>
          <w:sz w:val="22"/>
        </w:rPr>
        <w:t xml:space="preserve">Dashboard </w:t>
      </w:r>
      <w:r>
        <w:rPr>
          <w:rFonts w:ascii="Arial" w:eastAsia="等线" w:hAnsi="Arial" w:cs="Arial"/>
          <w:sz w:val="22"/>
        </w:rPr>
        <w:t>主要负责管理推送规则、监控、管理机器信息等。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为了方便监控微服务，我们先把</w:t>
      </w:r>
      <w:r>
        <w:rPr>
          <w:rFonts w:ascii="Arial" w:eastAsia="等线" w:hAnsi="Arial" w:cs="Arial"/>
          <w:sz w:val="22"/>
        </w:rPr>
        <w:t>Sentinel</w:t>
      </w:r>
      <w:r>
        <w:rPr>
          <w:rFonts w:ascii="Arial" w:eastAsia="等线" w:hAnsi="Arial" w:cs="Arial"/>
          <w:sz w:val="22"/>
        </w:rPr>
        <w:t>的控制台搭建出来。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1</w:t>
      </w:r>
      <w:r>
        <w:rPr>
          <w:rFonts w:ascii="Arial" w:eastAsia="等线" w:hAnsi="Arial" w:cs="Arial"/>
          <w:sz w:val="22"/>
        </w:rPr>
        <w:t>）下载</w:t>
      </w:r>
      <w:r>
        <w:rPr>
          <w:rFonts w:ascii="Arial" w:eastAsia="等线" w:hAnsi="Arial" w:cs="Arial"/>
          <w:sz w:val="22"/>
        </w:rPr>
        <w:t>jar</w:t>
      </w:r>
      <w:r>
        <w:rPr>
          <w:rFonts w:ascii="Arial" w:eastAsia="等线" w:hAnsi="Arial" w:cs="Arial"/>
          <w:sz w:val="22"/>
        </w:rPr>
        <w:t>包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下载地址：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b/>
          <w:sz w:val="22"/>
          <w:shd w:val="clear" w:color="auto" w:fill="DEE0E3"/>
        </w:rPr>
        <w:t>[</w:t>
      </w:r>
      <w:r>
        <w:rPr>
          <w:rFonts w:ascii="Arial" w:eastAsia="等线" w:hAnsi="Arial" w:cs="Arial"/>
          <w:b/>
          <w:sz w:val="22"/>
          <w:shd w:val="clear" w:color="auto" w:fill="DEE0E3"/>
        </w:rPr>
        <w:t>该类型的内容暂不支持下载</w:t>
      </w:r>
      <w:r>
        <w:rPr>
          <w:rFonts w:ascii="Arial" w:eastAsia="等线" w:hAnsi="Arial" w:cs="Arial"/>
          <w:b/>
          <w:sz w:val="22"/>
          <w:shd w:val="clear" w:color="auto" w:fill="DEE0E3"/>
        </w:rPr>
        <w:t>]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也可以直接使用课前资料提供的版本：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2038350"/>
            <wp:effectExtent l="0" t="0" r="0" b="0"/>
            <wp:docPr id="7" name="Drawing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2</w:t>
      </w:r>
      <w:r>
        <w:rPr>
          <w:rFonts w:ascii="Arial" w:eastAsia="等线" w:hAnsi="Arial" w:cs="Arial"/>
          <w:sz w:val="22"/>
        </w:rPr>
        <w:t>）运行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将</w:t>
      </w:r>
      <w:r>
        <w:rPr>
          <w:rFonts w:ascii="Arial" w:eastAsia="等线" w:hAnsi="Arial" w:cs="Arial"/>
          <w:sz w:val="22"/>
        </w:rPr>
        <w:t>jar</w:t>
      </w:r>
      <w:r>
        <w:rPr>
          <w:rFonts w:ascii="Arial" w:eastAsia="等线" w:hAnsi="Arial" w:cs="Arial"/>
          <w:sz w:val="22"/>
        </w:rPr>
        <w:t>包放在任意非中文、不包含特殊字符的目录下，重命名为</w:t>
      </w:r>
      <w:r>
        <w:rPr>
          <w:rFonts w:ascii="Consolas" w:eastAsia="Consolas" w:hAnsi="Consolas" w:cs="Consolas"/>
          <w:sz w:val="22"/>
          <w:shd w:val="clear" w:color="auto" w:fill="EFF0F1"/>
        </w:rPr>
        <w:t>sentinel-dashboard.jar</w:t>
      </w:r>
      <w:r>
        <w:rPr>
          <w:rFonts w:ascii="Arial" w:eastAsia="等线" w:hAnsi="Arial" w:cs="Arial"/>
          <w:sz w:val="22"/>
        </w:rPr>
        <w:t>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57800" cy="1219200"/>
            <wp:effectExtent l="0" t="0" r="0" b="0"/>
            <wp:docPr id="8" name="Drawing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然后运行如下命令启动控制台：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280"/>
      </w:tblGrid>
      <w:tr w:rsidR="002478C1">
        <w:tblPrEx>
          <w:tblCellMar>
            <w:top w:w="0" w:type="dxa"/>
            <w:bottom w:w="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:rsidR="002478C1" w:rsidRDefault="00B54158">
            <w:pPr>
              <w:spacing w:before="120" w:after="120" w:line="288" w:lineRule="auto"/>
              <w:jc w:val="left"/>
              <w:rPr>
                <w:rFonts w:ascii="Consolas" w:hAnsi="Consolas" w:cs="Consolas" w:hint="eastAsia"/>
                <w:sz w:val="22"/>
              </w:rPr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Shell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java -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Dserver.port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=8090 -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Dcsp.sentinel.dashbo</w:t>
            </w:r>
            <w:r>
              <w:rPr>
                <w:rFonts w:ascii="Consolas" w:eastAsia="Consolas" w:hAnsi="Consolas" w:cs="Consolas"/>
                <w:sz w:val="22"/>
              </w:rPr>
              <w:t>ard.server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=localhost:8090 -Dproject.name=sentinel-dashboard -jar sentinel-dashboard.jar</w:t>
            </w:r>
          </w:p>
          <w:p w:rsidR="00F416E7" w:rsidRDefault="00F416E7">
            <w:pPr>
              <w:spacing w:before="120" w:after="120" w:line="288" w:lineRule="auto"/>
              <w:jc w:val="left"/>
              <w:rPr>
                <w:rFonts w:ascii="Consolas" w:hAnsi="Consolas" w:cs="Consolas" w:hint="eastAsia"/>
                <w:sz w:val="22"/>
              </w:rPr>
            </w:pPr>
          </w:p>
          <w:p w:rsidR="00F416E7" w:rsidRPr="00F416E7" w:rsidRDefault="00F416E7">
            <w:pPr>
              <w:spacing w:before="120" w:after="120" w:line="288" w:lineRule="auto"/>
              <w:jc w:val="left"/>
              <w:rPr>
                <w:rFonts w:hint="eastAsia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  <w:shd w:val="clear" w:color="auto" w:fill="ECEEEF"/>
              </w:rPr>
              <w:t>java "-</w:t>
            </w:r>
            <w:proofErr w:type="spellStart"/>
            <w:r>
              <w:rPr>
                <w:rFonts w:ascii="微软雅黑" w:eastAsia="微软雅黑" w:hAnsi="微软雅黑" w:hint="eastAsia"/>
                <w:color w:val="000000"/>
                <w:szCs w:val="21"/>
                <w:shd w:val="clear" w:color="auto" w:fill="ECEEEF"/>
              </w:rPr>
              <w:t>Dserver.port</w:t>
            </w:r>
            <w:proofErr w:type="spellEnd"/>
            <w:r>
              <w:rPr>
                <w:rFonts w:ascii="微软雅黑" w:eastAsia="微软雅黑" w:hAnsi="微软雅黑" w:hint="eastAsia"/>
                <w:color w:val="000000"/>
                <w:szCs w:val="21"/>
                <w:shd w:val="clear" w:color="auto" w:fill="ECEEEF"/>
              </w:rPr>
              <w:t>=8090" "-</w:t>
            </w:r>
            <w:proofErr w:type="spellStart"/>
            <w:r>
              <w:rPr>
                <w:rFonts w:ascii="微软雅黑" w:eastAsia="微软雅黑" w:hAnsi="微软雅黑" w:hint="eastAsia"/>
                <w:color w:val="000000"/>
                <w:szCs w:val="21"/>
                <w:shd w:val="clear" w:color="auto" w:fill="ECEEEF"/>
              </w:rPr>
              <w:t>Dcsp.sentinel.dashboard.server</w:t>
            </w:r>
            <w:proofErr w:type="spellEnd"/>
            <w:r>
              <w:rPr>
                <w:rFonts w:ascii="微软雅黑" w:eastAsia="微软雅黑" w:hAnsi="微软雅黑" w:hint="eastAsia"/>
                <w:color w:val="000000"/>
                <w:szCs w:val="21"/>
                <w:shd w:val="clear" w:color="auto" w:fill="ECEEEF"/>
              </w:rPr>
              <w:t>=localhost:8090" "-Dproject.name=sentinel-dashboard" -jar sentinel-dashboard.jar</w:t>
            </w:r>
            <w:bookmarkStart w:id="7" w:name="_GoBack"/>
            <w:bookmarkEnd w:id="7"/>
          </w:p>
        </w:tc>
      </w:tr>
    </w:tbl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其它启动时可配置参数可参考官方文档：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b/>
          <w:sz w:val="22"/>
          <w:shd w:val="clear" w:color="auto" w:fill="DEE0E3"/>
        </w:rPr>
        <w:t>[</w:t>
      </w:r>
      <w:r>
        <w:rPr>
          <w:rFonts w:ascii="Arial" w:eastAsia="等线" w:hAnsi="Arial" w:cs="Arial"/>
          <w:b/>
          <w:sz w:val="22"/>
          <w:shd w:val="clear" w:color="auto" w:fill="DEE0E3"/>
        </w:rPr>
        <w:t>该类型的内容暂不支持下载</w:t>
      </w:r>
      <w:r>
        <w:rPr>
          <w:rFonts w:ascii="Arial" w:eastAsia="等线" w:hAnsi="Arial" w:cs="Arial"/>
          <w:b/>
          <w:sz w:val="22"/>
          <w:shd w:val="clear" w:color="auto" w:fill="DEE0E3"/>
        </w:rPr>
        <w:t>]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3</w:t>
      </w:r>
      <w:r>
        <w:rPr>
          <w:rFonts w:ascii="Arial" w:eastAsia="等线" w:hAnsi="Arial" w:cs="Arial"/>
          <w:sz w:val="22"/>
        </w:rPr>
        <w:t>）访问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访问</w:t>
      </w:r>
      <w:hyperlink r:id="rId16">
        <w:r>
          <w:rPr>
            <w:rFonts w:ascii="Arial" w:eastAsia="等线" w:hAnsi="Arial" w:cs="Arial"/>
            <w:color w:val="3370FF"/>
            <w:sz w:val="22"/>
          </w:rPr>
          <w:t>http://localhost:8090</w:t>
        </w:r>
      </w:hyperlink>
      <w:r>
        <w:rPr>
          <w:rFonts w:ascii="Arial" w:eastAsia="等线" w:hAnsi="Arial" w:cs="Arial"/>
          <w:sz w:val="22"/>
        </w:rPr>
        <w:t>页面，就可以看到</w:t>
      </w:r>
      <w:r>
        <w:rPr>
          <w:rFonts w:ascii="Arial" w:eastAsia="等线" w:hAnsi="Arial" w:cs="Arial"/>
          <w:sz w:val="22"/>
        </w:rPr>
        <w:t>sentinel</w:t>
      </w:r>
      <w:r>
        <w:rPr>
          <w:rFonts w:ascii="Arial" w:eastAsia="等线" w:hAnsi="Arial" w:cs="Arial"/>
          <w:sz w:val="22"/>
        </w:rPr>
        <w:t>的控制台了：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2600325"/>
            <wp:effectExtent l="0" t="0" r="0" b="0"/>
            <wp:docPr id="9" name="Drawing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需要输入账号和密码，默认都是：</w:t>
      </w:r>
      <w:proofErr w:type="gramStart"/>
      <w:r>
        <w:rPr>
          <w:rFonts w:ascii="Arial" w:eastAsia="等线" w:hAnsi="Arial" w:cs="Arial"/>
          <w:sz w:val="22"/>
        </w:rPr>
        <w:t>sentinel</w:t>
      </w:r>
      <w:proofErr w:type="gramEnd"/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lastRenderedPageBreak/>
        <w:t>登录后，即可看到控制台，默认会监控</w:t>
      </w:r>
      <w:r>
        <w:rPr>
          <w:rFonts w:ascii="Arial" w:eastAsia="等线" w:hAnsi="Arial" w:cs="Arial"/>
          <w:sz w:val="22"/>
        </w:rPr>
        <w:t>sentinel-dashboard</w:t>
      </w:r>
      <w:r>
        <w:rPr>
          <w:rFonts w:ascii="Arial" w:eastAsia="等线" w:hAnsi="Arial" w:cs="Arial"/>
          <w:sz w:val="22"/>
        </w:rPr>
        <w:t>服务本身：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2371725"/>
            <wp:effectExtent l="0" t="0" r="0" b="0"/>
            <wp:docPr id="10" name="Drawing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300" w:after="120" w:line="288" w:lineRule="auto"/>
        <w:jc w:val="left"/>
        <w:outlineLvl w:val="2"/>
      </w:pPr>
      <w:bookmarkStart w:id="8" w:name="heading_7"/>
      <w:r>
        <w:rPr>
          <w:rFonts w:ascii="Arial" w:eastAsia="等线" w:hAnsi="Arial" w:cs="Arial"/>
          <w:b/>
          <w:sz w:val="30"/>
        </w:rPr>
        <w:t>1.2.2.</w:t>
      </w:r>
      <w:proofErr w:type="gramStart"/>
      <w:r>
        <w:rPr>
          <w:rFonts w:ascii="Arial" w:eastAsia="等线" w:hAnsi="Arial" w:cs="Arial"/>
          <w:b/>
          <w:sz w:val="30"/>
        </w:rPr>
        <w:t>微服务</w:t>
      </w:r>
      <w:proofErr w:type="gramEnd"/>
      <w:r>
        <w:rPr>
          <w:rFonts w:ascii="Arial" w:eastAsia="等线" w:hAnsi="Arial" w:cs="Arial"/>
          <w:b/>
          <w:sz w:val="30"/>
        </w:rPr>
        <w:t>整合</w:t>
      </w:r>
      <w:bookmarkEnd w:id="8"/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我们在</w:t>
      </w:r>
      <w:r>
        <w:rPr>
          <w:rFonts w:ascii="Consolas" w:eastAsia="Consolas" w:hAnsi="Consolas" w:cs="Consolas"/>
          <w:sz w:val="22"/>
          <w:shd w:val="clear" w:color="auto" w:fill="EFF0F1"/>
        </w:rPr>
        <w:t>cart-service</w:t>
      </w:r>
      <w:r>
        <w:rPr>
          <w:rFonts w:ascii="Arial" w:eastAsia="等线" w:hAnsi="Arial" w:cs="Arial"/>
          <w:sz w:val="22"/>
        </w:rPr>
        <w:t>模块中整合</w:t>
      </w:r>
      <w:r>
        <w:rPr>
          <w:rFonts w:ascii="Arial" w:eastAsia="等线" w:hAnsi="Arial" w:cs="Arial"/>
          <w:sz w:val="22"/>
        </w:rPr>
        <w:t>sentinel</w:t>
      </w:r>
      <w:r>
        <w:rPr>
          <w:rFonts w:ascii="Arial" w:eastAsia="等线" w:hAnsi="Arial" w:cs="Arial"/>
          <w:sz w:val="22"/>
        </w:rPr>
        <w:t>，连接</w:t>
      </w:r>
      <w:r>
        <w:rPr>
          <w:rFonts w:ascii="Consolas" w:eastAsia="Consolas" w:hAnsi="Consolas" w:cs="Consolas"/>
          <w:sz w:val="22"/>
          <w:shd w:val="clear" w:color="auto" w:fill="EFF0F1"/>
        </w:rPr>
        <w:t>sentinel-dashboard</w:t>
      </w:r>
      <w:r>
        <w:rPr>
          <w:rFonts w:ascii="Arial" w:eastAsia="等线" w:hAnsi="Arial" w:cs="Arial"/>
          <w:sz w:val="22"/>
        </w:rPr>
        <w:t>控制台，步骤如下：</w:t>
      </w:r>
      <w:r>
        <w:rPr>
          <w:rFonts w:ascii="Arial" w:eastAsia="等线" w:hAnsi="Arial" w:cs="Arial"/>
          <w:sz w:val="22"/>
        </w:rPr>
        <w:br/>
        <w:t>1</w:t>
      </w:r>
      <w:r>
        <w:rPr>
          <w:rFonts w:ascii="Arial" w:eastAsia="等线" w:hAnsi="Arial" w:cs="Arial"/>
          <w:sz w:val="22"/>
        </w:rPr>
        <w:t>）引入</w:t>
      </w:r>
      <w:r>
        <w:rPr>
          <w:rFonts w:ascii="Arial" w:eastAsia="等线" w:hAnsi="Arial" w:cs="Arial"/>
          <w:sz w:val="22"/>
        </w:rPr>
        <w:t>sentinel</w:t>
      </w:r>
      <w:r>
        <w:rPr>
          <w:rFonts w:ascii="Arial" w:eastAsia="等线" w:hAnsi="Arial" w:cs="Arial"/>
          <w:sz w:val="22"/>
        </w:rPr>
        <w:t>依赖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280"/>
      </w:tblGrid>
      <w:tr w:rsidR="002478C1">
        <w:tblPrEx>
          <w:tblCellMar>
            <w:top w:w="0" w:type="dxa"/>
            <w:bottom w:w="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:rsidR="002478C1" w:rsidRDefault="00B54158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XML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&lt;!--sentinel--&gt;</w:t>
            </w:r>
            <w:r>
              <w:rPr>
                <w:rFonts w:ascii="Consolas" w:eastAsia="Consolas" w:hAnsi="Consolas" w:cs="Consolas"/>
                <w:sz w:val="22"/>
              </w:rPr>
              <w:br/>
              <w:t>&lt;dependency&gt;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&lt;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com.alibaba.cloud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&gt; 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&lt;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&gt;spring-cloud-starter-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alibaba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-sentinel&lt;/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&gt;</w:t>
            </w:r>
            <w:r>
              <w:rPr>
                <w:rFonts w:ascii="Consolas" w:eastAsia="Consolas" w:hAnsi="Consolas" w:cs="Consolas"/>
                <w:sz w:val="22"/>
              </w:rPr>
              <w:br/>
              <w:t>&lt;/dependency&gt;</w:t>
            </w:r>
          </w:p>
        </w:tc>
      </w:tr>
    </w:tbl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2</w:t>
      </w:r>
      <w:r>
        <w:rPr>
          <w:rFonts w:ascii="Arial" w:eastAsia="等线" w:hAnsi="Arial" w:cs="Arial"/>
          <w:sz w:val="22"/>
        </w:rPr>
        <w:t>）配置控制台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修改</w:t>
      </w:r>
      <w:proofErr w:type="spellStart"/>
      <w:r>
        <w:rPr>
          <w:rFonts w:ascii="Arial" w:eastAsia="等线" w:hAnsi="Arial" w:cs="Arial"/>
          <w:sz w:val="22"/>
        </w:rPr>
        <w:t>application.yaml</w:t>
      </w:r>
      <w:proofErr w:type="spellEnd"/>
      <w:r>
        <w:rPr>
          <w:rFonts w:ascii="Arial" w:eastAsia="等线" w:hAnsi="Arial" w:cs="Arial"/>
          <w:sz w:val="22"/>
        </w:rPr>
        <w:t>文件，添加下面内容：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280"/>
      </w:tblGrid>
      <w:tr w:rsidR="002478C1">
        <w:tblPrEx>
          <w:tblCellMar>
            <w:top w:w="0" w:type="dxa"/>
            <w:bottom w:w="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:rsidR="002478C1" w:rsidRDefault="00B54158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YAML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spring: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cloud: 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sentinel: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transport: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dashboard: localhost:8090</w:t>
            </w:r>
          </w:p>
        </w:tc>
      </w:tr>
    </w:tbl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3</w:t>
      </w:r>
      <w:r>
        <w:rPr>
          <w:rFonts w:ascii="Arial" w:eastAsia="等线" w:hAnsi="Arial" w:cs="Arial"/>
          <w:sz w:val="22"/>
        </w:rPr>
        <w:t>）访问</w:t>
      </w:r>
      <w:r>
        <w:rPr>
          <w:rFonts w:ascii="Consolas" w:eastAsia="Consolas" w:hAnsi="Consolas" w:cs="Consolas"/>
          <w:sz w:val="22"/>
          <w:shd w:val="clear" w:color="auto" w:fill="EFF0F1"/>
        </w:rPr>
        <w:t>cart-service</w:t>
      </w:r>
      <w:r>
        <w:rPr>
          <w:rFonts w:ascii="Arial" w:eastAsia="等线" w:hAnsi="Arial" w:cs="Arial"/>
          <w:sz w:val="22"/>
        </w:rPr>
        <w:t>的任意端点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lastRenderedPageBreak/>
        <w:t>重启</w:t>
      </w:r>
      <w:r>
        <w:rPr>
          <w:rFonts w:ascii="Consolas" w:eastAsia="Consolas" w:hAnsi="Consolas" w:cs="Consolas"/>
          <w:sz w:val="22"/>
          <w:shd w:val="clear" w:color="auto" w:fill="EFF0F1"/>
        </w:rPr>
        <w:t>cart-service</w:t>
      </w:r>
      <w:r>
        <w:rPr>
          <w:rFonts w:ascii="Arial" w:eastAsia="等线" w:hAnsi="Arial" w:cs="Arial"/>
          <w:sz w:val="22"/>
        </w:rPr>
        <w:t>，然后访问查询购物车接口，</w:t>
      </w:r>
      <w:r>
        <w:rPr>
          <w:rFonts w:ascii="Arial" w:eastAsia="等线" w:hAnsi="Arial" w:cs="Arial"/>
          <w:sz w:val="22"/>
        </w:rPr>
        <w:t>se</w:t>
      </w:r>
      <w:r>
        <w:rPr>
          <w:rFonts w:ascii="Arial" w:eastAsia="等线" w:hAnsi="Arial" w:cs="Arial"/>
          <w:sz w:val="22"/>
        </w:rPr>
        <w:t>ntinel</w:t>
      </w:r>
      <w:r>
        <w:rPr>
          <w:rFonts w:ascii="Arial" w:eastAsia="等线" w:hAnsi="Arial" w:cs="Arial"/>
          <w:sz w:val="22"/>
        </w:rPr>
        <w:t>的客户端就会将服务访问的信息提交到</w:t>
      </w:r>
      <w:r>
        <w:rPr>
          <w:rFonts w:ascii="Consolas" w:eastAsia="Consolas" w:hAnsi="Consolas" w:cs="Consolas"/>
          <w:sz w:val="22"/>
          <w:shd w:val="clear" w:color="auto" w:fill="EFF0F1"/>
        </w:rPr>
        <w:t>sentinel-dashboard</w:t>
      </w:r>
      <w:r>
        <w:rPr>
          <w:rFonts w:ascii="Arial" w:eastAsia="等线" w:hAnsi="Arial" w:cs="Arial"/>
          <w:sz w:val="22"/>
        </w:rPr>
        <w:t>控制台。并展示</w:t>
      </w:r>
      <w:proofErr w:type="gramStart"/>
      <w:r>
        <w:rPr>
          <w:rFonts w:ascii="Arial" w:eastAsia="等线" w:hAnsi="Arial" w:cs="Arial"/>
          <w:sz w:val="22"/>
        </w:rPr>
        <w:t>出统计</w:t>
      </w:r>
      <w:proofErr w:type="gramEnd"/>
      <w:r>
        <w:rPr>
          <w:rFonts w:ascii="Arial" w:eastAsia="等线" w:hAnsi="Arial" w:cs="Arial"/>
          <w:sz w:val="22"/>
        </w:rPr>
        <w:t>信息：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2752725"/>
            <wp:effectExtent l="0" t="0" r="0" b="0"/>
            <wp:docPr id="11" name="Drawing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proofErr w:type="gramStart"/>
      <w:r>
        <w:rPr>
          <w:rFonts w:ascii="Arial" w:eastAsia="等线" w:hAnsi="Arial" w:cs="Arial"/>
          <w:sz w:val="22"/>
        </w:rPr>
        <w:t>点击簇点链路</w:t>
      </w:r>
      <w:proofErr w:type="gramEnd"/>
      <w:r>
        <w:rPr>
          <w:rFonts w:ascii="Arial" w:eastAsia="等线" w:hAnsi="Arial" w:cs="Arial"/>
          <w:sz w:val="22"/>
        </w:rPr>
        <w:t>菜单，会看到下面的页面：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2057400"/>
            <wp:effectExtent l="0" t="0" r="0" b="0"/>
            <wp:docPr id="12" name="Drawing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proofErr w:type="gramStart"/>
      <w:r>
        <w:rPr>
          <w:rFonts w:ascii="Arial" w:eastAsia="等线" w:hAnsi="Arial" w:cs="Arial"/>
          <w:sz w:val="22"/>
        </w:rPr>
        <w:t>所谓簇点链路</w:t>
      </w:r>
      <w:proofErr w:type="gramEnd"/>
      <w:r>
        <w:rPr>
          <w:rFonts w:ascii="Arial" w:eastAsia="等线" w:hAnsi="Arial" w:cs="Arial"/>
          <w:sz w:val="22"/>
        </w:rPr>
        <w:t>，就是单机调用链路，是一次请求进入服务后经过的每一个被</w:t>
      </w:r>
      <w:r>
        <w:rPr>
          <w:rFonts w:ascii="Consolas" w:eastAsia="Consolas" w:hAnsi="Consolas" w:cs="Consolas"/>
          <w:sz w:val="22"/>
          <w:shd w:val="clear" w:color="auto" w:fill="EFF0F1"/>
        </w:rPr>
        <w:t>Sentinel</w:t>
      </w:r>
      <w:r>
        <w:rPr>
          <w:rFonts w:ascii="Arial" w:eastAsia="等线" w:hAnsi="Arial" w:cs="Arial"/>
          <w:sz w:val="22"/>
        </w:rPr>
        <w:t>监控的资源。默认情况下，</w:t>
      </w:r>
      <w:r>
        <w:rPr>
          <w:rFonts w:ascii="Consolas" w:eastAsia="Consolas" w:hAnsi="Consolas" w:cs="Consolas"/>
          <w:sz w:val="22"/>
          <w:shd w:val="clear" w:color="auto" w:fill="EFF0F1"/>
        </w:rPr>
        <w:t>Sentinel</w:t>
      </w:r>
      <w:r>
        <w:rPr>
          <w:rFonts w:ascii="Arial" w:eastAsia="等线" w:hAnsi="Arial" w:cs="Arial"/>
          <w:sz w:val="22"/>
        </w:rPr>
        <w:t>会监控</w:t>
      </w:r>
      <w:proofErr w:type="spellStart"/>
      <w:r>
        <w:rPr>
          <w:rFonts w:ascii="Consolas" w:eastAsia="Consolas" w:hAnsi="Consolas" w:cs="Consolas"/>
          <w:sz w:val="22"/>
          <w:shd w:val="clear" w:color="auto" w:fill="EFF0F1"/>
        </w:rPr>
        <w:t>SpringMVC</w:t>
      </w:r>
      <w:proofErr w:type="spellEnd"/>
      <w:r>
        <w:rPr>
          <w:rFonts w:ascii="Arial" w:eastAsia="等线" w:hAnsi="Arial" w:cs="Arial"/>
          <w:sz w:val="22"/>
        </w:rPr>
        <w:t>的每一个</w:t>
      </w:r>
      <w:r>
        <w:rPr>
          <w:rFonts w:ascii="Consolas" w:eastAsia="Consolas" w:hAnsi="Consolas" w:cs="Consolas"/>
          <w:sz w:val="22"/>
          <w:shd w:val="clear" w:color="auto" w:fill="EFF0F1"/>
        </w:rPr>
        <w:t>Endpoint</w:t>
      </w:r>
      <w:r>
        <w:rPr>
          <w:rFonts w:ascii="Arial" w:eastAsia="等线" w:hAnsi="Arial" w:cs="Arial"/>
          <w:sz w:val="22"/>
        </w:rPr>
        <w:t>（接口）。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因此，我们看到</w:t>
      </w:r>
      <w:r>
        <w:rPr>
          <w:rFonts w:ascii="Consolas" w:eastAsia="Consolas" w:hAnsi="Consolas" w:cs="Consolas"/>
          <w:sz w:val="22"/>
          <w:shd w:val="clear" w:color="auto" w:fill="EFF0F1"/>
        </w:rPr>
        <w:t>/carts</w:t>
      </w:r>
      <w:r>
        <w:rPr>
          <w:rFonts w:ascii="Arial" w:eastAsia="等线" w:hAnsi="Arial" w:cs="Arial"/>
          <w:sz w:val="22"/>
        </w:rPr>
        <w:t>这个接口路径就是其中一个簇点，我们可以对其进行限流、熔断、隔离等保护措施。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不过，需要注意的是，我们的</w:t>
      </w:r>
      <w:proofErr w:type="spellStart"/>
      <w:r>
        <w:rPr>
          <w:rFonts w:ascii="Arial" w:eastAsia="等线" w:hAnsi="Arial" w:cs="Arial"/>
          <w:sz w:val="22"/>
        </w:rPr>
        <w:t>SpringMVC</w:t>
      </w:r>
      <w:proofErr w:type="spellEnd"/>
      <w:r>
        <w:rPr>
          <w:rFonts w:ascii="Arial" w:eastAsia="等线" w:hAnsi="Arial" w:cs="Arial"/>
          <w:sz w:val="22"/>
        </w:rPr>
        <w:t>接口是按照</w:t>
      </w:r>
      <w:r>
        <w:rPr>
          <w:rFonts w:ascii="Arial" w:eastAsia="等线" w:hAnsi="Arial" w:cs="Arial"/>
          <w:sz w:val="22"/>
        </w:rPr>
        <w:t>Restful</w:t>
      </w:r>
      <w:r>
        <w:rPr>
          <w:rFonts w:ascii="Arial" w:eastAsia="等线" w:hAnsi="Arial" w:cs="Arial"/>
          <w:sz w:val="22"/>
        </w:rPr>
        <w:t>风格设计，因此购物车的查询、删除、修改等接口全部都是</w:t>
      </w:r>
      <w:r>
        <w:rPr>
          <w:rFonts w:ascii="Consolas" w:eastAsia="Consolas" w:hAnsi="Consolas" w:cs="Consolas"/>
          <w:sz w:val="22"/>
          <w:shd w:val="clear" w:color="auto" w:fill="EFF0F1"/>
        </w:rPr>
        <w:t>/carts</w:t>
      </w:r>
      <w:r>
        <w:rPr>
          <w:rFonts w:ascii="Arial" w:eastAsia="等线" w:hAnsi="Arial" w:cs="Arial"/>
          <w:sz w:val="22"/>
        </w:rPr>
        <w:t>路径：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57800" cy="3219450"/>
            <wp:effectExtent l="0" t="0" r="0" b="0"/>
            <wp:docPr id="13" name="Drawing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默认情况下</w:t>
      </w:r>
      <w:r>
        <w:rPr>
          <w:rFonts w:ascii="Arial" w:eastAsia="等线" w:hAnsi="Arial" w:cs="Arial"/>
          <w:sz w:val="22"/>
        </w:rPr>
        <w:t>Sentinel</w:t>
      </w:r>
      <w:r>
        <w:rPr>
          <w:rFonts w:ascii="Arial" w:eastAsia="等线" w:hAnsi="Arial" w:cs="Arial"/>
          <w:sz w:val="22"/>
        </w:rPr>
        <w:t>会把路径作为</w:t>
      </w:r>
      <w:proofErr w:type="gramStart"/>
      <w:r>
        <w:rPr>
          <w:rFonts w:ascii="Arial" w:eastAsia="等线" w:hAnsi="Arial" w:cs="Arial"/>
          <w:sz w:val="22"/>
        </w:rPr>
        <w:t>簇点资源</w:t>
      </w:r>
      <w:proofErr w:type="gramEnd"/>
      <w:r>
        <w:rPr>
          <w:rFonts w:ascii="Arial" w:eastAsia="等线" w:hAnsi="Arial" w:cs="Arial"/>
          <w:sz w:val="22"/>
        </w:rPr>
        <w:t>的名称，无法区分路径相同但请求方式不同的接口，查询、删除、修改等都被识别为</w:t>
      </w:r>
      <w:proofErr w:type="gramStart"/>
      <w:r>
        <w:rPr>
          <w:rFonts w:ascii="Arial" w:eastAsia="等线" w:hAnsi="Arial" w:cs="Arial"/>
          <w:sz w:val="22"/>
        </w:rPr>
        <w:t>一个簇点资源</w:t>
      </w:r>
      <w:proofErr w:type="gramEnd"/>
      <w:r>
        <w:rPr>
          <w:rFonts w:ascii="Arial" w:eastAsia="等线" w:hAnsi="Arial" w:cs="Arial"/>
          <w:sz w:val="22"/>
        </w:rPr>
        <w:t>，这显然是不合适的。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所以我们可以选择打开</w:t>
      </w:r>
      <w:r>
        <w:rPr>
          <w:rFonts w:ascii="Arial" w:eastAsia="等线" w:hAnsi="Arial" w:cs="Arial"/>
          <w:sz w:val="22"/>
        </w:rPr>
        <w:t>Sentinel</w:t>
      </w:r>
      <w:r>
        <w:rPr>
          <w:rFonts w:ascii="Arial" w:eastAsia="等线" w:hAnsi="Arial" w:cs="Arial"/>
          <w:sz w:val="22"/>
        </w:rPr>
        <w:t>的请求方式前缀，把</w:t>
      </w:r>
      <w:r>
        <w:rPr>
          <w:rFonts w:ascii="Consolas" w:eastAsia="Consolas" w:hAnsi="Consolas" w:cs="Consolas"/>
          <w:sz w:val="22"/>
          <w:shd w:val="clear" w:color="auto" w:fill="EFF0F1"/>
        </w:rPr>
        <w:t>请求方式</w:t>
      </w:r>
      <w:r>
        <w:rPr>
          <w:rFonts w:ascii="Consolas" w:eastAsia="Consolas" w:hAnsi="Consolas" w:cs="Consolas"/>
          <w:sz w:val="22"/>
          <w:shd w:val="clear" w:color="auto" w:fill="EFF0F1"/>
        </w:rPr>
        <w:t xml:space="preserve"> + </w:t>
      </w:r>
      <w:r>
        <w:rPr>
          <w:rFonts w:ascii="Consolas" w:eastAsia="Consolas" w:hAnsi="Consolas" w:cs="Consolas"/>
          <w:sz w:val="22"/>
          <w:shd w:val="clear" w:color="auto" w:fill="EFF0F1"/>
        </w:rPr>
        <w:t>请求路径</w:t>
      </w:r>
      <w:r>
        <w:rPr>
          <w:rFonts w:ascii="Arial" w:eastAsia="等线" w:hAnsi="Arial" w:cs="Arial"/>
          <w:sz w:val="22"/>
        </w:rPr>
        <w:t>作为</w:t>
      </w:r>
      <w:proofErr w:type="gramStart"/>
      <w:r>
        <w:rPr>
          <w:rFonts w:ascii="Arial" w:eastAsia="等线" w:hAnsi="Arial" w:cs="Arial"/>
          <w:sz w:val="22"/>
        </w:rPr>
        <w:t>簇点资源名</w:t>
      </w:r>
      <w:proofErr w:type="gramEnd"/>
      <w:r>
        <w:rPr>
          <w:rFonts w:ascii="Arial" w:eastAsia="等线" w:hAnsi="Arial" w:cs="Arial"/>
          <w:sz w:val="22"/>
        </w:rPr>
        <w:t>：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首先，在</w:t>
      </w:r>
      <w:r>
        <w:rPr>
          <w:rFonts w:ascii="Consolas" w:eastAsia="Consolas" w:hAnsi="Consolas" w:cs="Consolas"/>
          <w:sz w:val="22"/>
          <w:shd w:val="clear" w:color="auto" w:fill="EFF0F1"/>
        </w:rPr>
        <w:t>cart-service</w:t>
      </w:r>
      <w:r>
        <w:rPr>
          <w:rFonts w:ascii="Arial" w:eastAsia="等线" w:hAnsi="Arial" w:cs="Arial"/>
          <w:sz w:val="22"/>
        </w:rPr>
        <w:t>的</w:t>
      </w:r>
      <w:proofErr w:type="spellStart"/>
      <w:r>
        <w:rPr>
          <w:rFonts w:ascii="Consolas" w:eastAsia="Consolas" w:hAnsi="Consolas" w:cs="Consolas"/>
          <w:sz w:val="22"/>
          <w:shd w:val="clear" w:color="auto" w:fill="EFF0F1"/>
        </w:rPr>
        <w:t>application.yml</w:t>
      </w:r>
      <w:proofErr w:type="spellEnd"/>
      <w:r>
        <w:rPr>
          <w:rFonts w:ascii="Arial" w:eastAsia="等线" w:hAnsi="Arial" w:cs="Arial"/>
          <w:sz w:val="22"/>
        </w:rPr>
        <w:t>中添加下面的配置：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280"/>
      </w:tblGrid>
      <w:tr w:rsidR="002478C1">
        <w:tblPrEx>
          <w:tblCellMar>
            <w:top w:w="0" w:type="dxa"/>
            <w:bottom w:w="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:rsidR="002478C1" w:rsidRDefault="00B54158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YAML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spring: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cl</w:t>
            </w:r>
            <w:r>
              <w:rPr>
                <w:rFonts w:ascii="Consolas" w:eastAsia="Consolas" w:hAnsi="Consolas" w:cs="Consolas"/>
                <w:sz w:val="22"/>
              </w:rPr>
              <w:t>oud: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sentinel: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transport: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dashboard: localhost:8090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http-method-specify: true # </w:t>
            </w:r>
            <w:r>
              <w:rPr>
                <w:rFonts w:ascii="Consolas" w:eastAsia="Consolas" w:hAnsi="Consolas" w:cs="Consolas"/>
                <w:sz w:val="22"/>
              </w:rPr>
              <w:t>开启请求方式前缀</w:t>
            </w:r>
          </w:p>
        </w:tc>
      </w:tr>
    </w:tbl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然后，重启服务，通过页面访问购物车的相关接口，可以看到</w:t>
      </w:r>
      <w:r>
        <w:rPr>
          <w:rFonts w:ascii="Arial" w:eastAsia="等线" w:hAnsi="Arial" w:cs="Arial"/>
          <w:sz w:val="22"/>
        </w:rPr>
        <w:t>sentinel</w:t>
      </w:r>
      <w:r>
        <w:rPr>
          <w:rFonts w:ascii="Arial" w:eastAsia="等线" w:hAnsi="Arial" w:cs="Arial"/>
          <w:sz w:val="22"/>
        </w:rPr>
        <w:t>控制台</w:t>
      </w:r>
      <w:proofErr w:type="gramStart"/>
      <w:r>
        <w:rPr>
          <w:rFonts w:ascii="Arial" w:eastAsia="等线" w:hAnsi="Arial" w:cs="Arial"/>
          <w:sz w:val="22"/>
        </w:rPr>
        <w:t>的簇点链路</w:t>
      </w:r>
      <w:proofErr w:type="gramEnd"/>
      <w:r>
        <w:rPr>
          <w:rFonts w:ascii="Arial" w:eastAsia="等线" w:hAnsi="Arial" w:cs="Arial"/>
          <w:sz w:val="22"/>
        </w:rPr>
        <w:t>发生了变化：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57800" cy="2381250"/>
            <wp:effectExtent l="0" t="0" r="0" b="0"/>
            <wp:docPr id="14" name="Drawing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2478C1">
      <w:pPr>
        <w:spacing w:before="120" w:after="120" w:line="288" w:lineRule="auto"/>
        <w:jc w:val="left"/>
      </w:pP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320" w:after="120" w:line="288" w:lineRule="auto"/>
        <w:jc w:val="left"/>
        <w:outlineLvl w:val="1"/>
      </w:pPr>
      <w:bookmarkStart w:id="9" w:name="heading_8"/>
      <w:r>
        <w:rPr>
          <w:rFonts w:ascii="Arial" w:eastAsia="等线" w:hAnsi="Arial" w:cs="Arial"/>
          <w:b/>
          <w:sz w:val="32"/>
        </w:rPr>
        <w:t>1.3.</w:t>
      </w:r>
      <w:r>
        <w:rPr>
          <w:rFonts w:ascii="Arial" w:eastAsia="等线" w:hAnsi="Arial" w:cs="Arial"/>
          <w:b/>
          <w:sz w:val="32"/>
        </w:rPr>
        <w:t>请求限流</w:t>
      </w:r>
      <w:bookmarkEnd w:id="9"/>
    </w:p>
    <w:p w:rsidR="002478C1" w:rsidRDefault="00B54158">
      <w:pPr>
        <w:spacing w:before="120" w:after="120" w:line="288" w:lineRule="auto"/>
        <w:jc w:val="left"/>
      </w:pPr>
      <w:proofErr w:type="gramStart"/>
      <w:r>
        <w:rPr>
          <w:rFonts w:ascii="Arial" w:eastAsia="等线" w:hAnsi="Arial" w:cs="Arial"/>
          <w:sz w:val="22"/>
        </w:rPr>
        <w:t>在簇点</w:t>
      </w:r>
      <w:proofErr w:type="gramEnd"/>
      <w:r>
        <w:rPr>
          <w:rFonts w:ascii="Arial" w:eastAsia="等线" w:hAnsi="Arial" w:cs="Arial"/>
          <w:sz w:val="22"/>
        </w:rPr>
        <w:t>链路后面</w:t>
      </w:r>
      <w:proofErr w:type="gramStart"/>
      <w:r>
        <w:rPr>
          <w:rFonts w:ascii="Arial" w:eastAsia="等线" w:hAnsi="Arial" w:cs="Arial"/>
          <w:sz w:val="22"/>
        </w:rPr>
        <w:t>点击流控按钮</w:t>
      </w:r>
      <w:proofErr w:type="gramEnd"/>
      <w:r>
        <w:rPr>
          <w:rFonts w:ascii="Arial" w:eastAsia="等线" w:hAnsi="Arial" w:cs="Arial"/>
          <w:sz w:val="22"/>
        </w:rPr>
        <w:t>，即可对</w:t>
      </w:r>
      <w:proofErr w:type="gramStart"/>
      <w:r>
        <w:rPr>
          <w:rFonts w:ascii="Arial" w:eastAsia="等线" w:hAnsi="Arial" w:cs="Arial"/>
          <w:sz w:val="22"/>
        </w:rPr>
        <w:t>其做限流</w:t>
      </w:r>
      <w:proofErr w:type="gramEnd"/>
      <w:r>
        <w:rPr>
          <w:rFonts w:ascii="Arial" w:eastAsia="等线" w:hAnsi="Arial" w:cs="Arial"/>
          <w:sz w:val="22"/>
        </w:rPr>
        <w:t>配置：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2286000"/>
            <wp:effectExtent l="0" t="0" r="0" b="0"/>
            <wp:docPr id="15" name="Drawing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在弹出的菜单中这样填写：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57800" cy="3086100"/>
            <wp:effectExtent l="0" t="0" r="0" b="0"/>
            <wp:docPr id="16" name="Drawing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这样就把查询购物车列</w:t>
      </w:r>
      <w:proofErr w:type="gramStart"/>
      <w:r>
        <w:rPr>
          <w:rFonts w:ascii="Arial" w:eastAsia="等线" w:hAnsi="Arial" w:cs="Arial"/>
          <w:sz w:val="22"/>
        </w:rPr>
        <w:t>表这个簇点资源</w:t>
      </w:r>
      <w:proofErr w:type="gramEnd"/>
      <w:r>
        <w:rPr>
          <w:rFonts w:ascii="Arial" w:eastAsia="等线" w:hAnsi="Arial" w:cs="Arial"/>
          <w:sz w:val="22"/>
        </w:rPr>
        <w:t>的流量限制在了每秒</w:t>
      </w:r>
      <w:r>
        <w:rPr>
          <w:rFonts w:ascii="Arial" w:eastAsia="等线" w:hAnsi="Arial" w:cs="Arial"/>
          <w:sz w:val="22"/>
        </w:rPr>
        <w:t>6</w:t>
      </w:r>
      <w:r>
        <w:rPr>
          <w:rFonts w:ascii="Arial" w:eastAsia="等线" w:hAnsi="Arial" w:cs="Arial"/>
          <w:sz w:val="22"/>
        </w:rPr>
        <w:t>个，也就是最大</w:t>
      </w:r>
      <w:r>
        <w:rPr>
          <w:rFonts w:ascii="Arial" w:eastAsia="等线" w:hAnsi="Arial" w:cs="Arial"/>
          <w:sz w:val="22"/>
        </w:rPr>
        <w:t>QPS</w:t>
      </w:r>
      <w:r>
        <w:rPr>
          <w:rFonts w:ascii="Arial" w:eastAsia="等线" w:hAnsi="Arial" w:cs="Arial"/>
          <w:sz w:val="22"/>
        </w:rPr>
        <w:t>为</w:t>
      </w:r>
      <w:r>
        <w:rPr>
          <w:rFonts w:ascii="Arial" w:eastAsia="等线" w:hAnsi="Arial" w:cs="Arial"/>
          <w:sz w:val="22"/>
        </w:rPr>
        <w:t>6.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我们利用</w:t>
      </w:r>
      <w:proofErr w:type="spellStart"/>
      <w:r>
        <w:rPr>
          <w:rFonts w:ascii="Arial" w:eastAsia="等线" w:hAnsi="Arial" w:cs="Arial"/>
          <w:sz w:val="22"/>
        </w:rPr>
        <w:t>Jemeter</w:t>
      </w:r>
      <w:proofErr w:type="spellEnd"/>
      <w:proofErr w:type="gramStart"/>
      <w:r>
        <w:rPr>
          <w:rFonts w:ascii="Arial" w:eastAsia="等线" w:hAnsi="Arial" w:cs="Arial"/>
          <w:sz w:val="22"/>
        </w:rPr>
        <w:t>做限流</w:t>
      </w:r>
      <w:proofErr w:type="gramEnd"/>
      <w:r>
        <w:rPr>
          <w:rFonts w:ascii="Arial" w:eastAsia="等线" w:hAnsi="Arial" w:cs="Arial"/>
          <w:sz w:val="22"/>
        </w:rPr>
        <w:t>测试，我们每秒发出</w:t>
      </w:r>
      <w:r>
        <w:rPr>
          <w:rFonts w:ascii="Arial" w:eastAsia="等线" w:hAnsi="Arial" w:cs="Arial"/>
          <w:sz w:val="22"/>
        </w:rPr>
        <w:t>10</w:t>
      </w:r>
      <w:r>
        <w:rPr>
          <w:rFonts w:ascii="Arial" w:eastAsia="等线" w:hAnsi="Arial" w:cs="Arial"/>
          <w:sz w:val="22"/>
        </w:rPr>
        <w:t>个请求：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2371725"/>
            <wp:effectExtent l="0" t="0" r="0" b="0"/>
            <wp:docPr id="17" name="Drawing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最终监控结果如下：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57800" cy="2381250"/>
            <wp:effectExtent l="0" t="0" r="0" b="0"/>
            <wp:docPr id="18" name="Drawing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可以看出</w:t>
      </w:r>
      <w:r>
        <w:rPr>
          <w:rFonts w:ascii="Consolas" w:eastAsia="Consolas" w:hAnsi="Consolas" w:cs="Consolas"/>
          <w:sz w:val="22"/>
          <w:shd w:val="clear" w:color="auto" w:fill="EFF0F1"/>
        </w:rPr>
        <w:t>GET:/carts</w:t>
      </w:r>
      <w:r>
        <w:rPr>
          <w:rFonts w:ascii="Arial" w:eastAsia="等线" w:hAnsi="Arial" w:cs="Arial"/>
          <w:sz w:val="22"/>
        </w:rPr>
        <w:t>这个接口的通过</w:t>
      </w:r>
      <w:r>
        <w:rPr>
          <w:rFonts w:ascii="Arial" w:eastAsia="等线" w:hAnsi="Arial" w:cs="Arial"/>
          <w:sz w:val="22"/>
        </w:rPr>
        <w:t>QPS</w:t>
      </w:r>
      <w:r>
        <w:rPr>
          <w:rFonts w:ascii="Arial" w:eastAsia="等线" w:hAnsi="Arial" w:cs="Arial"/>
          <w:sz w:val="22"/>
        </w:rPr>
        <w:t>稳定在</w:t>
      </w:r>
      <w:r>
        <w:rPr>
          <w:rFonts w:ascii="Arial" w:eastAsia="等线" w:hAnsi="Arial" w:cs="Arial"/>
          <w:sz w:val="22"/>
        </w:rPr>
        <w:t>6</w:t>
      </w:r>
      <w:r>
        <w:rPr>
          <w:rFonts w:ascii="Arial" w:eastAsia="等线" w:hAnsi="Arial" w:cs="Arial"/>
          <w:sz w:val="22"/>
        </w:rPr>
        <w:t>附近，而拒绝的</w:t>
      </w:r>
      <w:r>
        <w:rPr>
          <w:rFonts w:ascii="Arial" w:eastAsia="等线" w:hAnsi="Arial" w:cs="Arial"/>
          <w:sz w:val="22"/>
        </w:rPr>
        <w:t>QPS</w:t>
      </w:r>
      <w:r>
        <w:rPr>
          <w:rFonts w:ascii="Arial" w:eastAsia="等线" w:hAnsi="Arial" w:cs="Arial"/>
          <w:sz w:val="22"/>
        </w:rPr>
        <w:t>在</w:t>
      </w:r>
      <w:r>
        <w:rPr>
          <w:rFonts w:ascii="Arial" w:eastAsia="等线" w:hAnsi="Arial" w:cs="Arial"/>
          <w:sz w:val="22"/>
        </w:rPr>
        <w:t>4</w:t>
      </w:r>
      <w:r>
        <w:rPr>
          <w:rFonts w:ascii="Arial" w:eastAsia="等线" w:hAnsi="Arial" w:cs="Arial"/>
          <w:sz w:val="22"/>
        </w:rPr>
        <w:t>附近，符合我们的预期。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320" w:after="120" w:line="288" w:lineRule="auto"/>
        <w:jc w:val="left"/>
        <w:outlineLvl w:val="1"/>
      </w:pPr>
      <w:bookmarkStart w:id="10" w:name="heading_9"/>
      <w:r>
        <w:rPr>
          <w:rFonts w:ascii="Arial" w:eastAsia="等线" w:hAnsi="Arial" w:cs="Arial"/>
          <w:b/>
          <w:sz w:val="32"/>
        </w:rPr>
        <w:t>1.4.</w:t>
      </w:r>
      <w:r>
        <w:rPr>
          <w:rFonts w:ascii="Arial" w:eastAsia="等线" w:hAnsi="Arial" w:cs="Arial"/>
          <w:b/>
          <w:sz w:val="32"/>
        </w:rPr>
        <w:t>线程隔离</w:t>
      </w:r>
      <w:bookmarkEnd w:id="10"/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限流可以降低服务器压力，尽量减少因并发流量引起的服务故障的概率，但并不能完全避免服务故障。一旦</w:t>
      </w:r>
      <w:proofErr w:type="gramStart"/>
      <w:r>
        <w:rPr>
          <w:rFonts w:ascii="Arial" w:eastAsia="等线" w:hAnsi="Arial" w:cs="Arial"/>
          <w:sz w:val="22"/>
        </w:rPr>
        <w:t>某个服务</w:t>
      </w:r>
      <w:proofErr w:type="gramEnd"/>
      <w:r>
        <w:rPr>
          <w:rFonts w:ascii="Arial" w:eastAsia="等线" w:hAnsi="Arial" w:cs="Arial"/>
          <w:sz w:val="22"/>
        </w:rPr>
        <w:t>出现故障，我们必须隔离对这个服务的调用，避免发生雪崩。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比如，查询购物车的时候需要查询商品，为了避免因商品服务出现故障导致购物车服务级联失败，我们可以把购物</w:t>
      </w:r>
      <w:proofErr w:type="gramStart"/>
      <w:r>
        <w:rPr>
          <w:rFonts w:ascii="Arial" w:eastAsia="等线" w:hAnsi="Arial" w:cs="Arial"/>
          <w:sz w:val="22"/>
        </w:rPr>
        <w:t>车业务</w:t>
      </w:r>
      <w:proofErr w:type="gramEnd"/>
      <w:r>
        <w:rPr>
          <w:rFonts w:ascii="Arial" w:eastAsia="等线" w:hAnsi="Arial" w:cs="Arial"/>
          <w:sz w:val="22"/>
        </w:rPr>
        <w:t>中查询商品的部分隔离起</w:t>
      </w:r>
      <w:r>
        <w:rPr>
          <w:rFonts w:ascii="Arial" w:eastAsia="等线" w:hAnsi="Arial" w:cs="Arial"/>
          <w:sz w:val="22"/>
        </w:rPr>
        <w:t>来，限制可用的线程资源：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1733550"/>
            <wp:effectExtent l="0" t="0" r="0" b="0"/>
            <wp:docPr id="19" name="Drawing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这样，即便商品服务出现故障，最多导致查询购物</w:t>
      </w:r>
      <w:proofErr w:type="gramStart"/>
      <w:r>
        <w:rPr>
          <w:rFonts w:ascii="Arial" w:eastAsia="等线" w:hAnsi="Arial" w:cs="Arial"/>
          <w:sz w:val="22"/>
        </w:rPr>
        <w:t>车业务</w:t>
      </w:r>
      <w:proofErr w:type="gramEnd"/>
      <w:r>
        <w:rPr>
          <w:rFonts w:ascii="Arial" w:eastAsia="等线" w:hAnsi="Arial" w:cs="Arial"/>
          <w:sz w:val="22"/>
        </w:rPr>
        <w:t>故障，并且可用的线程资源也被限定在一定范围，不会导致整个购物车服务崩溃。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所以，我们要对查询商品的</w:t>
      </w:r>
      <w:proofErr w:type="spellStart"/>
      <w:r>
        <w:rPr>
          <w:rFonts w:ascii="Arial" w:eastAsia="等线" w:hAnsi="Arial" w:cs="Arial"/>
          <w:sz w:val="22"/>
        </w:rPr>
        <w:t>FeignClient</w:t>
      </w:r>
      <w:proofErr w:type="spellEnd"/>
      <w:r>
        <w:rPr>
          <w:rFonts w:ascii="Arial" w:eastAsia="等线" w:hAnsi="Arial" w:cs="Arial"/>
          <w:sz w:val="22"/>
        </w:rPr>
        <w:t>接口做线程隔离。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300" w:after="120" w:line="288" w:lineRule="auto"/>
        <w:jc w:val="left"/>
        <w:outlineLvl w:val="2"/>
      </w:pPr>
      <w:bookmarkStart w:id="11" w:name="heading_10"/>
      <w:r>
        <w:rPr>
          <w:rFonts w:ascii="Arial" w:eastAsia="等线" w:hAnsi="Arial" w:cs="Arial"/>
          <w:b/>
          <w:sz w:val="30"/>
        </w:rPr>
        <w:t>1.4.1.OpenFeign</w:t>
      </w:r>
      <w:r>
        <w:rPr>
          <w:rFonts w:ascii="Arial" w:eastAsia="等线" w:hAnsi="Arial" w:cs="Arial"/>
          <w:b/>
          <w:sz w:val="30"/>
        </w:rPr>
        <w:t>整合</w:t>
      </w:r>
      <w:r>
        <w:rPr>
          <w:rFonts w:ascii="Arial" w:eastAsia="等线" w:hAnsi="Arial" w:cs="Arial"/>
          <w:b/>
          <w:sz w:val="30"/>
        </w:rPr>
        <w:t>Sentinel</w:t>
      </w:r>
      <w:bookmarkEnd w:id="11"/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修改</w:t>
      </w:r>
      <w:r>
        <w:rPr>
          <w:rFonts w:ascii="Arial" w:eastAsia="等线" w:hAnsi="Arial" w:cs="Arial"/>
          <w:sz w:val="22"/>
        </w:rPr>
        <w:t>cart-service</w:t>
      </w:r>
      <w:r>
        <w:rPr>
          <w:rFonts w:ascii="Arial" w:eastAsia="等线" w:hAnsi="Arial" w:cs="Arial"/>
          <w:sz w:val="22"/>
        </w:rPr>
        <w:t>模块的</w:t>
      </w:r>
      <w:proofErr w:type="spellStart"/>
      <w:r>
        <w:rPr>
          <w:rFonts w:ascii="Arial" w:eastAsia="等线" w:hAnsi="Arial" w:cs="Arial"/>
          <w:sz w:val="22"/>
        </w:rPr>
        <w:t>application.yml</w:t>
      </w:r>
      <w:proofErr w:type="spellEnd"/>
      <w:r>
        <w:rPr>
          <w:rFonts w:ascii="Arial" w:eastAsia="等线" w:hAnsi="Arial" w:cs="Arial"/>
          <w:sz w:val="22"/>
        </w:rPr>
        <w:t>文件，开启</w:t>
      </w:r>
      <w:r>
        <w:rPr>
          <w:rFonts w:ascii="Arial" w:eastAsia="等线" w:hAnsi="Arial" w:cs="Arial"/>
          <w:sz w:val="22"/>
        </w:rPr>
        <w:t>Feign</w:t>
      </w:r>
      <w:r>
        <w:rPr>
          <w:rFonts w:ascii="Arial" w:eastAsia="等线" w:hAnsi="Arial" w:cs="Arial"/>
          <w:sz w:val="22"/>
        </w:rPr>
        <w:t>的</w:t>
      </w:r>
      <w:r>
        <w:rPr>
          <w:rFonts w:ascii="Arial" w:eastAsia="等线" w:hAnsi="Arial" w:cs="Arial"/>
          <w:sz w:val="22"/>
        </w:rPr>
        <w:t>sentinel</w:t>
      </w:r>
      <w:r>
        <w:rPr>
          <w:rFonts w:ascii="Arial" w:eastAsia="等线" w:hAnsi="Arial" w:cs="Arial"/>
          <w:sz w:val="22"/>
        </w:rPr>
        <w:t>功能：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280"/>
      </w:tblGrid>
      <w:tr w:rsidR="002478C1">
        <w:tblPrEx>
          <w:tblCellMar>
            <w:top w:w="0" w:type="dxa"/>
            <w:bottom w:w="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:rsidR="002478C1" w:rsidRDefault="00B54158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YAML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feign: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sentinel: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enabled: true # </w:t>
            </w:r>
            <w:r>
              <w:rPr>
                <w:rFonts w:ascii="Consolas" w:eastAsia="Consolas" w:hAnsi="Consolas" w:cs="Consolas"/>
                <w:sz w:val="22"/>
              </w:rPr>
              <w:t>开启</w:t>
            </w:r>
            <w:r>
              <w:rPr>
                <w:rFonts w:ascii="Consolas" w:eastAsia="Consolas" w:hAnsi="Consolas" w:cs="Consolas"/>
                <w:sz w:val="22"/>
              </w:rPr>
              <w:t>feign</w:t>
            </w:r>
            <w:r>
              <w:rPr>
                <w:rFonts w:ascii="Consolas" w:eastAsia="Consolas" w:hAnsi="Consolas" w:cs="Consolas"/>
                <w:sz w:val="22"/>
              </w:rPr>
              <w:t>对</w:t>
            </w:r>
            <w:r>
              <w:rPr>
                <w:rFonts w:ascii="Consolas" w:eastAsia="Consolas" w:hAnsi="Consolas" w:cs="Consolas"/>
                <w:sz w:val="22"/>
              </w:rPr>
              <w:t>sentinel</w:t>
            </w:r>
            <w:r>
              <w:rPr>
                <w:rFonts w:ascii="Consolas" w:eastAsia="Consolas" w:hAnsi="Consolas" w:cs="Consolas"/>
                <w:sz w:val="22"/>
              </w:rPr>
              <w:t>的支持</w:t>
            </w:r>
          </w:p>
        </w:tc>
      </w:tr>
    </w:tbl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然后重启</w:t>
      </w:r>
      <w:r>
        <w:rPr>
          <w:rFonts w:ascii="Arial" w:eastAsia="等线" w:hAnsi="Arial" w:cs="Arial"/>
          <w:sz w:val="22"/>
        </w:rPr>
        <w:t>cart-service</w:t>
      </w:r>
      <w:r>
        <w:rPr>
          <w:rFonts w:ascii="Arial" w:eastAsia="等线" w:hAnsi="Arial" w:cs="Arial"/>
          <w:sz w:val="22"/>
        </w:rPr>
        <w:t>服务，可以看到查询商品的</w:t>
      </w:r>
      <w:proofErr w:type="spellStart"/>
      <w:r>
        <w:rPr>
          <w:rFonts w:ascii="Arial" w:eastAsia="等线" w:hAnsi="Arial" w:cs="Arial"/>
          <w:sz w:val="22"/>
        </w:rPr>
        <w:t>FeignClient</w:t>
      </w:r>
      <w:proofErr w:type="spellEnd"/>
      <w:r>
        <w:rPr>
          <w:rFonts w:ascii="Arial" w:eastAsia="等线" w:hAnsi="Arial" w:cs="Arial"/>
          <w:sz w:val="22"/>
        </w:rPr>
        <w:t>自动变成了</w:t>
      </w:r>
      <w:proofErr w:type="gramStart"/>
      <w:r>
        <w:rPr>
          <w:rFonts w:ascii="Arial" w:eastAsia="等线" w:hAnsi="Arial" w:cs="Arial"/>
          <w:sz w:val="22"/>
        </w:rPr>
        <w:t>一个簇点资源</w:t>
      </w:r>
      <w:proofErr w:type="gramEnd"/>
      <w:r>
        <w:rPr>
          <w:rFonts w:ascii="Arial" w:eastAsia="等线" w:hAnsi="Arial" w:cs="Arial"/>
          <w:sz w:val="22"/>
        </w:rPr>
        <w:t>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2514600"/>
            <wp:effectExtent l="0" t="0" r="0" b="0"/>
            <wp:docPr id="20" name="Drawing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300" w:after="120" w:line="288" w:lineRule="auto"/>
        <w:jc w:val="left"/>
        <w:outlineLvl w:val="2"/>
      </w:pPr>
      <w:bookmarkStart w:id="12" w:name="heading_11"/>
      <w:r>
        <w:rPr>
          <w:rFonts w:ascii="Arial" w:eastAsia="等线" w:hAnsi="Arial" w:cs="Arial"/>
          <w:b/>
          <w:sz w:val="30"/>
        </w:rPr>
        <w:t>1.4.2.</w:t>
      </w:r>
      <w:r>
        <w:rPr>
          <w:rFonts w:ascii="Arial" w:eastAsia="等线" w:hAnsi="Arial" w:cs="Arial"/>
          <w:b/>
          <w:sz w:val="30"/>
        </w:rPr>
        <w:t>配置线程隔离</w:t>
      </w:r>
      <w:bookmarkEnd w:id="12"/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接下来，点击查询商品的</w:t>
      </w:r>
      <w:proofErr w:type="spellStart"/>
      <w:r>
        <w:rPr>
          <w:rFonts w:ascii="Arial" w:eastAsia="等线" w:hAnsi="Arial" w:cs="Arial"/>
          <w:sz w:val="22"/>
        </w:rPr>
        <w:t>FeignClient</w:t>
      </w:r>
      <w:proofErr w:type="spellEnd"/>
      <w:r>
        <w:rPr>
          <w:rFonts w:ascii="Arial" w:eastAsia="等线" w:hAnsi="Arial" w:cs="Arial"/>
          <w:sz w:val="22"/>
        </w:rPr>
        <w:t>对应的</w:t>
      </w:r>
      <w:proofErr w:type="gramStart"/>
      <w:r>
        <w:rPr>
          <w:rFonts w:ascii="Arial" w:eastAsia="等线" w:hAnsi="Arial" w:cs="Arial"/>
          <w:sz w:val="22"/>
        </w:rPr>
        <w:t>簇点资源</w:t>
      </w:r>
      <w:proofErr w:type="gramEnd"/>
      <w:r>
        <w:rPr>
          <w:rFonts w:ascii="Arial" w:eastAsia="等线" w:hAnsi="Arial" w:cs="Arial"/>
          <w:sz w:val="22"/>
        </w:rPr>
        <w:t>后面</w:t>
      </w:r>
      <w:proofErr w:type="gramStart"/>
      <w:r>
        <w:rPr>
          <w:rFonts w:ascii="Arial" w:eastAsia="等线" w:hAnsi="Arial" w:cs="Arial"/>
          <w:sz w:val="22"/>
        </w:rPr>
        <w:t>的流控按钮</w:t>
      </w:r>
      <w:proofErr w:type="gramEnd"/>
      <w:r>
        <w:rPr>
          <w:rFonts w:ascii="Arial" w:eastAsia="等线" w:hAnsi="Arial" w:cs="Arial"/>
          <w:sz w:val="22"/>
        </w:rPr>
        <w:t>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57800" cy="2390775"/>
            <wp:effectExtent l="0" t="0" r="0" b="0"/>
            <wp:docPr id="21" name="Drawing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在弹出的表单中填写下面内容：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3086100"/>
            <wp:effectExtent l="0" t="0" r="0" b="0"/>
            <wp:docPr id="22" name="Drawing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注意，</w:t>
      </w:r>
      <w:proofErr w:type="gramStart"/>
      <w:r>
        <w:rPr>
          <w:rFonts w:ascii="Arial" w:eastAsia="等线" w:hAnsi="Arial" w:cs="Arial"/>
          <w:sz w:val="22"/>
        </w:rPr>
        <w:t>这里勾选的</w:t>
      </w:r>
      <w:proofErr w:type="gramEnd"/>
      <w:r>
        <w:rPr>
          <w:rFonts w:ascii="Arial" w:eastAsia="等线" w:hAnsi="Arial" w:cs="Arial"/>
          <w:sz w:val="22"/>
        </w:rPr>
        <w:t>是并发</w:t>
      </w:r>
      <w:proofErr w:type="gramStart"/>
      <w:r>
        <w:rPr>
          <w:rFonts w:ascii="Arial" w:eastAsia="等线" w:hAnsi="Arial" w:cs="Arial"/>
          <w:sz w:val="22"/>
        </w:rPr>
        <w:t>线程数</w:t>
      </w:r>
      <w:proofErr w:type="gramEnd"/>
      <w:r>
        <w:rPr>
          <w:rFonts w:ascii="Arial" w:eastAsia="等线" w:hAnsi="Arial" w:cs="Arial"/>
          <w:sz w:val="22"/>
        </w:rPr>
        <w:t>限制，也就是说这个查询功能最多使用</w:t>
      </w:r>
      <w:r>
        <w:rPr>
          <w:rFonts w:ascii="Arial" w:eastAsia="等线" w:hAnsi="Arial" w:cs="Arial"/>
          <w:sz w:val="22"/>
        </w:rPr>
        <w:t>5</w:t>
      </w:r>
      <w:r>
        <w:rPr>
          <w:rFonts w:ascii="Arial" w:eastAsia="等线" w:hAnsi="Arial" w:cs="Arial"/>
          <w:sz w:val="22"/>
        </w:rPr>
        <w:t>个线程，而不是</w:t>
      </w:r>
      <w:r>
        <w:rPr>
          <w:rFonts w:ascii="Arial" w:eastAsia="等线" w:hAnsi="Arial" w:cs="Arial"/>
          <w:sz w:val="22"/>
        </w:rPr>
        <w:t>5QPS</w:t>
      </w:r>
      <w:r>
        <w:rPr>
          <w:rFonts w:ascii="Arial" w:eastAsia="等线" w:hAnsi="Arial" w:cs="Arial"/>
          <w:sz w:val="22"/>
        </w:rPr>
        <w:t>。如果查询商品的接口每秒处理</w:t>
      </w:r>
      <w:r>
        <w:rPr>
          <w:rFonts w:ascii="Arial" w:eastAsia="等线" w:hAnsi="Arial" w:cs="Arial"/>
          <w:sz w:val="22"/>
        </w:rPr>
        <w:t>2</w:t>
      </w:r>
      <w:r>
        <w:rPr>
          <w:rFonts w:ascii="Arial" w:eastAsia="等线" w:hAnsi="Arial" w:cs="Arial"/>
          <w:sz w:val="22"/>
        </w:rPr>
        <w:t>个请求，则</w:t>
      </w:r>
      <w:r>
        <w:rPr>
          <w:rFonts w:ascii="Arial" w:eastAsia="等线" w:hAnsi="Arial" w:cs="Arial"/>
          <w:sz w:val="22"/>
        </w:rPr>
        <w:t>5</w:t>
      </w:r>
      <w:r>
        <w:rPr>
          <w:rFonts w:ascii="Arial" w:eastAsia="等线" w:hAnsi="Arial" w:cs="Arial"/>
          <w:sz w:val="22"/>
        </w:rPr>
        <w:t>个线程的实际</w:t>
      </w:r>
      <w:r>
        <w:rPr>
          <w:rFonts w:ascii="Arial" w:eastAsia="等线" w:hAnsi="Arial" w:cs="Arial"/>
          <w:sz w:val="22"/>
        </w:rPr>
        <w:t>QPS</w:t>
      </w:r>
      <w:r>
        <w:rPr>
          <w:rFonts w:ascii="Arial" w:eastAsia="等线" w:hAnsi="Arial" w:cs="Arial"/>
          <w:sz w:val="22"/>
        </w:rPr>
        <w:t>在</w:t>
      </w:r>
      <w:r>
        <w:rPr>
          <w:rFonts w:ascii="Arial" w:eastAsia="等线" w:hAnsi="Arial" w:cs="Arial"/>
          <w:sz w:val="22"/>
        </w:rPr>
        <w:t>10</w:t>
      </w:r>
      <w:r>
        <w:rPr>
          <w:rFonts w:ascii="Arial" w:eastAsia="等线" w:hAnsi="Arial" w:cs="Arial"/>
          <w:sz w:val="22"/>
        </w:rPr>
        <w:t>左右，而超出的请求自然会被拒绝。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57800" cy="1847850"/>
            <wp:effectExtent l="0" t="0" r="0" b="0"/>
            <wp:docPr id="23" name="Drawing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我们利用</w:t>
      </w:r>
      <w:proofErr w:type="spellStart"/>
      <w:r>
        <w:rPr>
          <w:rFonts w:ascii="Arial" w:eastAsia="等线" w:hAnsi="Arial" w:cs="Arial"/>
          <w:sz w:val="22"/>
        </w:rPr>
        <w:t>Jemeter</w:t>
      </w:r>
      <w:proofErr w:type="spellEnd"/>
      <w:r>
        <w:rPr>
          <w:rFonts w:ascii="Arial" w:eastAsia="等线" w:hAnsi="Arial" w:cs="Arial"/>
          <w:sz w:val="22"/>
        </w:rPr>
        <w:t>测试，每秒发送</w:t>
      </w:r>
      <w:r>
        <w:rPr>
          <w:rFonts w:ascii="Arial" w:eastAsia="等线" w:hAnsi="Arial" w:cs="Arial"/>
          <w:sz w:val="22"/>
        </w:rPr>
        <w:t>100</w:t>
      </w:r>
      <w:r>
        <w:rPr>
          <w:rFonts w:ascii="Arial" w:eastAsia="等线" w:hAnsi="Arial" w:cs="Arial"/>
          <w:sz w:val="22"/>
        </w:rPr>
        <w:t>个请求：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1562100"/>
            <wp:effectExtent l="0" t="0" r="0" b="0"/>
            <wp:docPr id="24" name="Drawing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最终测试结果如下：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3181350"/>
            <wp:effectExtent l="0" t="0" r="0" b="0"/>
            <wp:docPr id="25" name="Drawing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进入查询购物车的请求每秒大概在</w:t>
      </w:r>
      <w:r>
        <w:rPr>
          <w:rFonts w:ascii="Arial" w:eastAsia="等线" w:hAnsi="Arial" w:cs="Arial"/>
          <w:sz w:val="22"/>
        </w:rPr>
        <w:t>100</w:t>
      </w:r>
      <w:r>
        <w:rPr>
          <w:rFonts w:ascii="Arial" w:eastAsia="等线" w:hAnsi="Arial" w:cs="Arial"/>
          <w:sz w:val="22"/>
        </w:rPr>
        <w:t>，而在查询商品时却只剩下每秒</w:t>
      </w:r>
      <w:r>
        <w:rPr>
          <w:rFonts w:ascii="Arial" w:eastAsia="等线" w:hAnsi="Arial" w:cs="Arial"/>
          <w:sz w:val="22"/>
        </w:rPr>
        <w:t>10</w:t>
      </w:r>
      <w:r>
        <w:rPr>
          <w:rFonts w:ascii="Arial" w:eastAsia="等线" w:hAnsi="Arial" w:cs="Arial"/>
          <w:sz w:val="22"/>
        </w:rPr>
        <w:t>左右，符合我们的预期。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lastRenderedPageBreak/>
        <w:t>此时如果我们通过页面访问购物车的其它接口，例如添加购物车、修改购物</w:t>
      </w:r>
      <w:proofErr w:type="gramStart"/>
      <w:r>
        <w:rPr>
          <w:rFonts w:ascii="Arial" w:eastAsia="等线" w:hAnsi="Arial" w:cs="Arial"/>
          <w:sz w:val="22"/>
        </w:rPr>
        <w:t>车商品</w:t>
      </w:r>
      <w:proofErr w:type="gramEnd"/>
      <w:r>
        <w:rPr>
          <w:rFonts w:ascii="Arial" w:eastAsia="等线" w:hAnsi="Arial" w:cs="Arial"/>
          <w:sz w:val="22"/>
        </w:rPr>
        <w:t>数量，发现不受影响：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1695450"/>
            <wp:effectExtent l="0" t="0" r="0" b="0"/>
            <wp:docPr id="26" name="Drawing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响应时间非常短，这就证明线程隔离起到了作用，尽管查询购物车这个接口并发很高，但是它能使用的线程资源被限制了，因此不会影响到其它接口。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320" w:after="120" w:line="288" w:lineRule="auto"/>
        <w:jc w:val="left"/>
        <w:outlineLvl w:val="1"/>
      </w:pPr>
      <w:bookmarkStart w:id="13" w:name="heading_12"/>
      <w:r>
        <w:rPr>
          <w:rFonts w:ascii="Arial" w:eastAsia="等线" w:hAnsi="Arial" w:cs="Arial"/>
          <w:b/>
          <w:sz w:val="32"/>
        </w:rPr>
        <w:t>1.5.</w:t>
      </w:r>
      <w:r>
        <w:rPr>
          <w:rFonts w:ascii="Arial" w:eastAsia="等线" w:hAnsi="Arial" w:cs="Arial"/>
          <w:b/>
          <w:sz w:val="32"/>
        </w:rPr>
        <w:t>服务熔断</w:t>
      </w:r>
      <w:bookmarkEnd w:id="13"/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在上节课，我们利用线程隔离对查询购物</w:t>
      </w:r>
      <w:proofErr w:type="gramStart"/>
      <w:r>
        <w:rPr>
          <w:rFonts w:ascii="Arial" w:eastAsia="等线" w:hAnsi="Arial" w:cs="Arial"/>
          <w:sz w:val="22"/>
        </w:rPr>
        <w:t>车业务</w:t>
      </w:r>
      <w:proofErr w:type="gramEnd"/>
      <w:r>
        <w:rPr>
          <w:rFonts w:ascii="Arial" w:eastAsia="等线" w:hAnsi="Arial" w:cs="Arial"/>
          <w:sz w:val="22"/>
        </w:rPr>
        <w:t>进行隔离，保护了购物车服务的其它接口。由于查询商品的功能耗时较高（我们模拟了</w:t>
      </w:r>
      <w:r>
        <w:rPr>
          <w:rFonts w:ascii="Arial" w:eastAsia="等线" w:hAnsi="Arial" w:cs="Arial"/>
          <w:sz w:val="22"/>
        </w:rPr>
        <w:t>500</w:t>
      </w:r>
      <w:r>
        <w:rPr>
          <w:rFonts w:ascii="Arial" w:eastAsia="等线" w:hAnsi="Arial" w:cs="Arial"/>
          <w:sz w:val="22"/>
        </w:rPr>
        <w:t>毫秒延时），再加</w:t>
      </w:r>
      <w:r>
        <w:rPr>
          <w:rFonts w:ascii="Arial" w:eastAsia="等线" w:hAnsi="Arial" w:cs="Arial"/>
          <w:sz w:val="22"/>
        </w:rPr>
        <w:t>上线程隔离限定了</w:t>
      </w:r>
      <w:proofErr w:type="gramStart"/>
      <w:r>
        <w:rPr>
          <w:rFonts w:ascii="Arial" w:eastAsia="等线" w:hAnsi="Arial" w:cs="Arial"/>
          <w:sz w:val="22"/>
        </w:rPr>
        <w:t>线程数</w:t>
      </w:r>
      <w:proofErr w:type="gramEnd"/>
      <w:r>
        <w:rPr>
          <w:rFonts w:ascii="Arial" w:eastAsia="等线" w:hAnsi="Arial" w:cs="Arial"/>
          <w:sz w:val="22"/>
        </w:rPr>
        <w:t>为</w:t>
      </w:r>
      <w:r>
        <w:rPr>
          <w:rFonts w:ascii="Arial" w:eastAsia="等线" w:hAnsi="Arial" w:cs="Arial"/>
          <w:sz w:val="22"/>
        </w:rPr>
        <w:t>5</w:t>
      </w:r>
      <w:r>
        <w:rPr>
          <w:rFonts w:ascii="Arial" w:eastAsia="等线" w:hAnsi="Arial" w:cs="Arial"/>
          <w:sz w:val="22"/>
        </w:rPr>
        <w:t>，导致接口吞吐能力有限，最终</w:t>
      </w:r>
      <w:r>
        <w:rPr>
          <w:rFonts w:ascii="Arial" w:eastAsia="等线" w:hAnsi="Arial" w:cs="Arial"/>
          <w:sz w:val="22"/>
        </w:rPr>
        <w:t>QPS</w:t>
      </w:r>
      <w:r>
        <w:rPr>
          <w:rFonts w:ascii="Arial" w:eastAsia="等线" w:hAnsi="Arial" w:cs="Arial"/>
          <w:sz w:val="22"/>
        </w:rPr>
        <w:t>只有</w:t>
      </w:r>
      <w:r>
        <w:rPr>
          <w:rFonts w:ascii="Arial" w:eastAsia="等线" w:hAnsi="Arial" w:cs="Arial"/>
          <w:sz w:val="22"/>
        </w:rPr>
        <w:t>10</w:t>
      </w:r>
      <w:r>
        <w:rPr>
          <w:rFonts w:ascii="Arial" w:eastAsia="等线" w:hAnsi="Arial" w:cs="Arial"/>
          <w:sz w:val="22"/>
        </w:rPr>
        <w:t>左右。这就导致了几个问题：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第一，超出的</w:t>
      </w:r>
      <w:r>
        <w:rPr>
          <w:rFonts w:ascii="Arial" w:eastAsia="等线" w:hAnsi="Arial" w:cs="Arial"/>
          <w:sz w:val="22"/>
        </w:rPr>
        <w:t>QPS</w:t>
      </w:r>
      <w:r>
        <w:rPr>
          <w:rFonts w:ascii="Arial" w:eastAsia="等线" w:hAnsi="Arial" w:cs="Arial"/>
          <w:sz w:val="22"/>
        </w:rPr>
        <w:t>上限的请求就只能抛出异常，从而导致购物车的查询失败。但从业务角度来说，即便没有查询到最新的商品信息，购物车也应该展示给用户，用户体验更好。也就是给查询失败设置一个</w:t>
      </w:r>
      <w:r>
        <w:rPr>
          <w:rFonts w:ascii="Arial" w:eastAsia="等线" w:hAnsi="Arial" w:cs="Arial"/>
          <w:b/>
          <w:sz w:val="22"/>
        </w:rPr>
        <w:t>降级处理</w:t>
      </w:r>
      <w:r>
        <w:rPr>
          <w:rFonts w:ascii="Arial" w:eastAsia="等线" w:hAnsi="Arial" w:cs="Arial"/>
          <w:sz w:val="22"/>
        </w:rPr>
        <w:t>逻辑。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第二，由于查询商品的延迟较高（模拟的</w:t>
      </w:r>
      <w:r>
        <w:rPr>
          <w:rFonts w:ascii="Arial" w:eastAsia="等线" w:hAnsi="Arial" w:cs="Arial"/>
          <w:sz w:val="22"/>
        </w:rPr>
        <w:t>500ms</w:t>
      </w:r>
      <w:r>
        <w:rPr>
          <w:rFonts w:ascii="Arial" w:eastAsia="等线" w:hAnsi="Arial" w:cs="Arial"/>
          <w:sz w:val="22"/>
        </w:rPr>
        <w:t>），从而导致查询购物车的响应时间也变的很长。这样不仅拖慢了购物车服务，消耗了购物车服务的更多资源，而且用户体验也很差。对于商品服务这种不太健康的接口，我们应该直接停止调用，直</w:t>
      </w:r>
      <w:r>
        <w:rPr>
          <w:rFonts w:ascii="Arial" w:eastAsia="等线" w:hAnsi="Arial" w:cs="Arial"/>
          <w:sz w:val="22"/>
        </w:rPr>
        <w:t>接走降级逻辑，避免影响到当前服务。也就是将商品查询接口</w:t>
      </w:r>
      <w:r>
        <w:rPr>
          <w:rFonts w:ascii="Arial" w:eastAsia="等线" w:hAnsi="Arial" w:cs="Arial"/>
          <w:b/>
          <w:sz w:val="22"/>
        </w:rPr>
        <w:t>熔断</w:t>
      </w:r>
      <w:r>
        <w:rPr>
          <w:rFonts w:ascii="Arial" w:eastAsia="等线" w:hAnsi="Arial" w:cs="Arial"/>
          <w:sz w:val="22"/>
        </w:rPr>
        <w:t>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300" w:after="120" w:line="288" w:lineRule="auto"/>
        <w:jc w:val="left"/>
        <w:outlineLvl w:val="2"/>
      </w:pPr>
      <w:bookmarkStart w:id="14" w:name="heading_13"/>
      <w:r>
        <w:rPr>
          <w:rFonts w:ascii="Arial" w:eastAsia="等线" w:hAnsi="Arial" w:cs="Arial"/>
          <w:b/>
          <w:sz w:val="30"/>
        </w:rPr>
        <w:t>1.5.1.</w:t>
      </w:r>
      <w:r>
        <w:rPr>
          <w:rFonts w:ascii="Arial" w:eastAsia="等线" w:hAnsi="Arial" w:cs="Arial"/>
          <w:b/>
          <w:sz w:val="30"/>
        </w:rPr>
        <w:t>编写降级逻辑</w:t>
      </w:r>
      <w:bookmarkEnd w:id="14"/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触发限流或熔断后的请求不一定要直接报错，也可以返回一些默认数据或者友好提示，用户体验会更好。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给</w:t>
      </w:r>
      <w:proofErr w:type="spellStart"/>
      <w:r>
        <w:rPr>
          <w:rFonts w:ascii="Arial" w:eastAsia="等线" w:hAnsi="Arial" w:cs="Arial"/>
          <w:sz w:val="22"/>
        </w:rPr>
        <w:t>FeignClient</w:t>
      </w:r>
      <w:proofErr w:type="spellEnd"/>
      <w:r>
        <w:rPr>
          <w:rFonts w:ascii="Arial" w:eastAsia="等线" w:hAnsi="Arial" w:cs="Arial"/>
          <w:sz w:val="22"/>
        </w:rPr>
        <w:t>编写失败后的降级逻辑有两种方式：</w:t>
      </w:r>
    </w:p>
    <w:p w:rsidR="002478C1" w:rsidRDefault="00B54158">
      <w:pPr>
        <w:numPr>
          <w:ilvl w:val="0"/>
          <w:numId w:val="23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方式</w:t>
      </w:r>
      <w:proofErr w:type="gramStart"/>
      <w:r>
        <w:rPr>
          <w:rFonts w:ascii="Arial" w:eastAsia="等线" w:hAnsi="Arial" w:cs="Arial"/>
          <w:sz w:val="22"/>
        </w:rPr>
        <w:t>一</w:t>
      </w:r>
      <w:proofErr w:type="gramEnd"/>
      <w:r>
        <w:rPr>
          <w:rFonts w:ascii="Arial" w:eastAsia="等线" w:hAnsi="Arial" w:cs="Arial"/>
          <w:sz w:val="22"/>
        </w:rPr>
        <w:t>：</w:t>
      </w:r>
      <w:proofErr w:type="spellStart"/>
      <w:r>
        <w:rPr>
          <w:rFonts w:ascii="Arial" w:eastAsia="等线" w:hAnsi="Arial" w:cs="Arial"/>
          <w:sz w:val="22"/>
        </w:rPr>
        <w:t>FallbackClass</w:t>
      </w:r>
      <w:proofErr w:type="spellEnd"/>
      <w:r>
        <w:rPr>
          <w:rFonts w:ascii="Arial" w:eastAsia="等线" w:hAnsi="Arial" w:cs="Arial"/>
          <w:sz w:val="22"/>
        </w:rPr>
        <w:t>，无法对远程调用的异常做处理</w:t>
      </w:r>
    </w:p>
    <w:p w:rsidR="002478C1" w:rsidRDefault="00B54158">
      <w:pPr>
        <w:numPr>
          <w:ilvl w:val="0"/>
          <w:numId w:val="24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方式二：</w:t>
      </w:r>
      <w:proofErr w:type="spellStart"/>
      <w:r>
        <w:rPr>
          <w:rFonts w:ascii="Arial" w:eastAsia="等线" w:hAnsi="Arial" w:cs="Arial"/>
          <w:sz w:val="22"/>
        </w:rPr>
        <w:t>FallbackFactory</w:t>
      </w:r>
      <w:proofErr w:type="spellEnd"/>
      <w:r>
        <w:rPr>
          <w:rFonts w:ascii="Arial" w:eastAsia="等线" w:hAnsi="Arial" w:cs="Arial"/>
          <w:sz w:val="22"/>
        </w:rPr>
        <w:t>，可以对远程调用的异常做处理，我们一般选择这种方式。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这里我们演示方式二的失败降级处理。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b/>
          <w:sz w:val="22"/>
        </w:rPr>
        <w:t>步骤</w:t>
      </w:r>
      <w:proofErr w:type="gramStart"/>
      <w:r>
        <w:rPr>
          <w:rFonts w:ascii="Arial" w:eastAsia="等线" w:hAnsi="Arial" w:cs="Arial"/>
          <w:b/>
          <w:sz w:val="22"/>
        </w:rPr>
        <w:t>一</w:t>
      </w:r>
      <w:proofErr w:type="gramEnd"/>
      <w:r>
        <w:rPr>
          <w:rFonts w:ascii="Arial" w:eastAsia="等线" w:hAnsi="Arial" w:cs="Arial"/>
          <w:sz w:val="22"/>
        </w:rPr>
        <w:t>：在</w:t>
      </w:r>
      <w:proofErr w:type="spellStart"/>
      <w:r>
        <w:rPr>
          <w:rFonts w:ascii="Arial" w:eastAsia="等线" w:hAnsi="Arial" w:cs="Arial"/>
          <w:sz w:val="22"/>
        </w:rPr>
        <w:t>hm-api</w:t>
      </w:r>
      <w:proofErr w:type="spellEnd"/>
      <w:r>
        <w:rPr>
          <w:rFonts w:ascii="Arial" w:eastAsia="等线" w:hAnsi="Arial" w:cs="Arial"/>
          <w:sz w:val="22"/>
        </w:rPr>
        <w:t>模块中给</w:t>
      </w:r>
      <w:proofErr w:type="spellStart"/>
      <w:r>
        <w:rPr>
          <w:rFonts w:ascii="Consolas" w:eastAsia="Consolas" w:hAnsi="Consolas" w:cs="Consolas"/>
          <w:sz w:val="22"/>
          <w:shd w:val="clear" w:color="auto" w:fill="EFF0F1"/>
        </w:rPr>
        <w:t>ItemClient</w:t>
      </w:r>
      <w:proofErr w:type="spellEnd"/>
      <w:r>
        <w:rPr>
          <w:rFonts w:ascii="Arial" w:eastAsia="等线" w:hAnsi="Arial" w:cs="Arial"/>
          <w:sz w:val="22"/>
        </w:rPr>
        <w:t>定义降级处理类，实现</w:t>
      </w:r>
      <w:proofErr w:type="spellStart"/>
      <w:r>
        <w:rPr>
          <w:rFonts w:ascii="Consolas" w:eastAsia="Consolas" w:hAnsi="Consolas" w:cs="Consolas"/>
          <w:sz w:val="22"/>
          <w:shd w:val="clear" w:color="auto" w:fill="EFF0F1"/>
        </w:rPr>
        <w:t>FallbackFactory</w:t>
      </w:r>
      <w:proofErr w:type="spellEnd"/>
      <w:r>
        <w:rPr>
          <w:rFonts w:ascii="Arial" w:eastAsia="等线" w:hAnsi="Arial" w:cs="Arial"/>
          <w:sz w:val="22"/>
        </w:rPr>
        <w:t>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2571750"/>
            <wp:effectExtent l="0" t="0" r="0" b="0"/>
            <wp:docPr id="27" name="Drawing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代码如下：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280"/>
      </w:tblGrid>
      <w:tr w:rsidR="002478C1">
        <w:tblPrEx>
          <w:tblCellMar>
            <w:top w:w="0" w:type="dxa"/>
            <w:bottom w:w="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:rsidR="002478C1" w:rsidRDefault="00B54158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 xml:space="preserve">package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com.hmall.api.client.fallback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;</w:t>
            </w:r>
            <w:r>
              <w:rPr>
                <w:rFonts w:ascii="Consolas" w:eastAsia="Consolas" w:hAnsi="Consolas" w:cs="Consolas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import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com.hmall.api.client.ItemClient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import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com.hmall.api.dto.ItemDTO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import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com.hmall.api.dto.OrderDetailDTO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import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com.hmall.common.exception.BizIllegalException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import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com.hmall</w:t>
            </w:r>
            <w:r>
              <w:rPr>
                <w:rFonts w:ascii="Consolas" w:eastAsia="Consolas" w:hAnsi="Consolas" w:cs="Consolas"/>
                <w:sz w:val="22"/>
              </w:rPr>
              <w:t>.common.utils.CollUtils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;</w:t>
            </w:r>
            <w:r>
              <w:rPr>
                <w:rFonts w:ascii="Consolas" w:eastAsia="Consolas" w:hAnsi="Consolas" w:cs="Consolas"/>
                <w:sz w:val="22"/>
              </w:rPr>
              <w:br/>
              <w:t>import lombok.extern.slf4j.Slf4j;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import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org.springframework.cloud.openfeign.FallbackFactory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;</w:t>
            </w:r>
            <w:r>
              <w:rPr>
                <w:rFonts w:ascii="Consolas" w:eastAsia="Consolas" w:hAnsi="Consolas" w:cs="Consolas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import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java.util.Collection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import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java.util.List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;</w:t>
            </w:r>
            <w:r>
              <w:rPr>
                <w:rFonts w:ascii="Consolas" w:eastAsia="Consolas" w:hAnsi="Consolas" w:cs="Consolas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br/>
              <w:t>@Slf4j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public class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ItemClientFallback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 implements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FallbackFactory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ItemClient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&gt; 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</w:t>
            </w:r>
            <w:r>
              <w:rPr>
                <w:rFonts w:ascii="Consolas" w:eastAsia="Consolas" w:hAnsi="Consolas" w:cs="Consolas"/>
                <w:sz w:val="22"/>
              </w:rPr>
              <w:t xml:space="preserve"> @Override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public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ItemClient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 create(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Throwable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 cause) 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return new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ItemClient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() 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@Override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public List&lt;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ItemDTO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&gt;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queryItemByIds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(Collection&lt;Long&gt; ids) 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log.error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("</w:t>
            </w:r>
            <w:r>
              <w:rPr>
                <w:rFonts w:ascii="Consolas" w:eastAsia="Consolas" w:hAnsi="Consolas" w:cs="Consolas"/>
                <w:sz w:val="22"/>
              </w:rPr>
              <w:t>远程调用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ItemClient#queryItemByIds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方法出</w:t>
            </w:r>
            <w:r>
              <w:rPr>
                <w:rFonts w:ascii="Consolas" w:eastAsia="Consolas" w:hAnsi="Consolas" w:cs="Consolas"/>
                <w:sz w:val="22"/>
              </w:rPr>
              <w:lastRenderedPageBreak/>
              <w:t>现异常，参数：</w:t>
            </w:r>
            <w:r>
              <w:rPr>
                <w:rFonts w:ascii="Consolas" w:eastAsia="Consolas" w:hAnsi="Consolas" w:cs="Consolas"/>
                <w:sz w:val="22"/>
              </w:rPr>
              <w:t>{}"</w:t>
            </w:r>
            <w:r>
              <w:rPr>
                <w:rFonts w:ascii="Consolas" w:eastAsia="Consolas" w:hAnsi="Consolas" w:cs="Consolas"/>
                <w:sz w:val="22"/>
              </w:rPr>
              <w:t>, ids, cause);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    // </w:t>
            </w:r>
            <w:r>
              <w:rPr>
                <w:rFonts w:ascii="Consolas" w:eastAsia="Consolas" w:hAnsi="Consolas" w:cs="Consolas"/>
                <w:sz w:val="22"/>
              </w:rPr>
              <w:t>查询购物</w:t>
            </w:r>
            <w:proofErr w:type="gramStart"/>
            <w:r>
              <w:rPr>
                <w:rFonts w:ascii="Consolas" w:eastAsia="Consolas" w:hAnsi="Consolas" w:cs="Consolas"/>
                <w:sz w:val="22"/>
              </w:rPr>
              <w:t>车允许</w:t>
            </w:r>
            <w:proofErr w:type="gramEnd"/>
            <w:r>
              <w:rPr>
                <w:rFonts w:ascii="Consolas" w:eastAsia="Consolas" w:hAnsi="Consolas" w:cs="Consolas"/>
                <w:sz w:val="22"/>
              </w:rPr>
              <w:t>失败，查询失败，返回空集合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    return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CollUtils.emptyList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();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}</w:t>
            </w:r>
            <w:r>
              <w:rPr>
                <w:rFonts w:ascii="Consolas" w:eastAsia="Consolas" w:hAnsi="Consolas" w:cs="Consolas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@Override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public void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deductStock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(List&lt;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OrderDetailDTO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&gt; items) 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    // </w:t>
            </w:r>
            <w:r>
              <w:rPr>
                <w:rFonts w:ascii="Consolas" w:eastAsia="Consolas" w:hAnsi="Consolas" w:cs="Consolas"/>
                <w:sz w:val="22"/>
              </w:rPr>
              <w:t>库存扣减业务需要触发事务回滚，查询失败，抛出异常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sz w:val="22"/>
              </w:rPr>
              <w:t xml:space="preserve">        throw new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BizIllegalException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(cause);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}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};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b/>
          <w:sz w:val="22"/>
        </w:rPr>
        <w:t>步骤二</w:t>
      </w:r>
      <w:r>
        <w:rPr>
          <w:rFonts w:ascii="Arial" w:eastAsia="等线" w:hAnsi="Arial" w:cs="Arial"/>
          <w:sz w:val="22"/>
        </w:rPr>
        <w:t>：在</w:t>
      </w:r>
      <w:proofErr w:type="spellStart"/>
      <w:r>
        <w:rPr>
          <w:rFonts w:ascii="Consolas" w:eastAsia="Consolas" w:hAnsi="Consolas" w:cs="Consolas"/>
          <w:sz w:val="22"/>
          <w:shd w:val="clear" w:color="auto" w:fill="EFF0F1"/>
        </w:rPr>
        <w:t>hm-api</w:t>
      </w:r>
      <w:proofErr w:type="spellEnd"/>
      <w:r>
        <w:rPr>
          <w:rFonts w:ascii="Arial" w:eastAsia="等线" w:hAnsi="Arial" w:cs="Arial"/>
          <w:sz w:val="22"/>
        </w:rPr>
        <w:t>模块中的</w:t>
      </w:r>
      <w:proofErr w:type="spellStart"/>
      <w:r>
        <w:rPr>
          <w:rFonts w:ascii="Consolas" w:eastAsia="Consolas" w:hAnsi="Consolas" w:cs="Consolas"/>
          <w:sz w:val="22"/>
          <w:shd w:val="clear" w:color="auto" w:fill="EFF0F1"/>
        </w:rPr>
        <w:t>com.hmall.api.config.DefaultFeignConfig</w:t>
      </w:r>
      <w:proofErr w:type="spellEnd"/>
      <w:r>
        <w:rPr>
          <w:rFonts w:ascii="Arial" w:eastAsia="等线" w:hAnsi="Arial" w:cs="Arial"/>
          <w:sz w:val="22"/>
        </w:rPr>
        <w:t>类中将</w:t>
      </w:r>
      <w:proofErr w:type="spellStart"/>
      <w:r>
        <w:rPr>
          <w:rFonts w:ascii="Consolas" w:eastAsia="Consolas" w:hAnsi="Consolas" w:cs="Consolas"/>
          <w:sz w:val="22"/>
          <w:shd w:val="clear" w:color="auto" w:fill="EFF0F1"/>
        </w:rPr>
        <w:t>ItemClientFallback</w:t>
      </w:r>
      <w:proofErr w:type="spellEnd"/>
      <w:r>
        <w:rPr>
          <w:rFonts w:ascii="Arial" w:eastAsia="等线" w:hAnsi="Arial" w:cs="Arial"/>
          <w:sz w:val="22"/>
        </w:rPr>
        <w:t>注册为一个</w:t>
      </w:r>
      <w:r>
        <w:rPr>
          <w:rFonts w:ascii="Consolas" w:eastAsia="Consolas" w:hAnsi="Consolas" w:cs="Consolas"/>
          <w:sz w:val="22"/>
          <w:shd w:val="clear" w:color="auto" w:fill="EFF0F1"/>
        </w:rPr>
        <w:t>Bean</w:t>
      </w:r>
      <w:r>
        <w:rPr>
          <w:rFonts w:ascii="Arial" w:eastAsia="等线" w:hAnsi="Arial" w:cs="Arial"/>
          <w:sz w:val="22"/>
        </w:rPr>
        <w:t>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2390775"/>
            <wp:effectExtent l="0" t="0" r="0" b="0"/>
            <wp:docPr id="28" name="Drawing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b/>
          <w:sz w:val="22"/>
        </w:rPr>
        <w:t>步骤三</w:t>
      </w:r>
      <w:r>
        <w:rPr>
          <w:rFonts w:ascii="Arial" w:eastAsia="等线" w:hAnsi="Arial" w:cs="Arial"/>
          <w:sz w:val="22"/>
        </w:rPr>
        <w:t>：在</w:t>
      </w:r>
      <w:proofErr w:type="spellStart"/>
      <w:r>
        <w:rPr>
          <w:rFonts w:ascii="Consolas" w:eastAsia="Consolas" w:hAnsi="Consolas" w:cs="Consolas"/>
          <w:sz w:val="22"/>
          <w:shd w:val="clear" w:color="auto" w:fill="EFF0F1"/>
        </w:rPr>
        <w:t>hm-api</w:t>
      </w:r>
      <w:proofErr w:type="spellEnd"/>
      <w:r>
        <w:rPr>
          <w:rFonts w:ascii="Arial" w:eastAsia="等线" w:hAnsi="Arial" w:cs="Arial"/>
          <w:sz w:val="22"/>
        </w:rPr>
        <w:t>模块中的</w:t>
      </w:r>
      <w:proofErr w:type="spellStart"/>
      <w:r>
        <w:rPr>
          <w:rFonts w:ascii="Consolas" w:eastAsia="Consolas" w:hAnsi="Consolas" w:cs="Consolas"/>
          <w:sz w:val="22"/>
          <w:shd w:val="clear" w:color="auto" w:fill="EFF0F1"/>
        </w:rPr>
        <w:t>ItemClient</w:t>
      </w:r>
      <w:proofErr w:type="spellEnd"/>
      <w:r>
        <w:rPr>
          <w:rFonts w:ascii="Arial" w:eastAsia="等线" w:hAnsi="Arial" w:cs="Arial"/>
          <w:sz w:val="22"/>
        </w:rPr>
        <w:t>接口中使用</w:t>
      </w:r>
      <w:proofErr w:type="spellStart"/>
      <w:r>
        <w:rPr>
          <w:rFonts w:ascii="Consolas" w:eastAsia="Consolas" w:hAnsi="Consolas" w:cs="Consolas"/>
          <w:sz w:val="22"/>
          <w:shd w:val="clear" w:color="auto" w:fill="EFF0F1"/>
        </w:rPr>
        <w:t>ItemClientFallbackFactory</w:t>
      </w:r>
      <w:proofErr w:type="spellEnd"/>
      <w:r>
        <w:rPr>
          <w:rFonts w:ascii="Arial" w:eastAsia="等线" w:hAnsi="Arial" w:cs="Arial"/>
          <w:sz w:val="22"/>
        </w:rPr>
        <w:t>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1905000"/>
            <wp:effectExtent l="0" t="0" r="0" b="0"/>
            <wp:docPr id="29" name="Drawing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重启</w:t>
      </w:r>
      <w:r>
        <w:rPr>
          <w:rFonts w:ascii="Arial" w:eastAsia="等线" w:hAnsi="Arial" w:cs="Arial"/>
          <w:sz w:val="22"/>
        </w:rPr>
        <w:t>后，再次测试，发现被限流的请求不再报错，走了降级逻辑：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1333500"/>
            <wp:effectExtent l="0" t="0" r="0" b="0"/>
            <wp:docPr id="30" name="Drawing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但是未被限流的请求延时依然很高：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1724025"/>
            <wp:effectExtent l="0" t="0" r="0" b="0"/>
            <wp:docPr id="31" name="Drawing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导致最终的平局响应时间较长。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300" w:after="120" w:line="288" w:lineRule="auto"/>
        <w:jc w:val="left"/>
        <w:outlineLvl w:val="2"/>
      </w:pPr>
      <w:bookmarkStart w:id="15" w:name="heading_14"/>
      <w:r>
        <w:rPr>
          <w:rFonts w:ascii="Arial" w:eastAsia="等线" w:hAnsi="Arial" w:cs="Arial"/>
          <w:b/>
          <w:sz w:val="30"/>
        </w:rPr>
        <w:t>1.5.2.</w:t>
      </w:r>
      <w:r>
        <w:rPr>
          <w:rFonts w:ascii="Arial" w:eastAsia="等线" w:hAnsi="Arial" w:cs="Arial"/>
          <w:b/>
          <w:sz w:val="30"/>
        </w:rPr>
        <w:t>服务熔断</w:t>
      </w:r>
      <w:bookmarkEnd w:id="15"/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查询商品的</w:t>
      </w:r>
      <w:r>
        <w:rPr>
          <w:rFonts w:ascii="Arial" w:eastAsia="等线" w:hAnsi="Arial" w:cs="Arial"/>
          <w:sz w:val="22"/>
        </w:rPr>
        <w:t>RT</w:t>
      </w:r>
      <w:r>
        <w:rPr>
          <w:rFonts w:ascii="Arial" w:eastAsia="等线" w:hAnsi="Arial" w:cs="Arial"/>
          <w:sz w:val="22"/>
        </w:rPr>
        <w:t>较高（模拟的</w:t>
      </w:r>
      <w:r>
        <w:rPr>
          <w:rFonts w:ascii="Arial" w:eastAsia="等线" w:hAnsi="Arial" w:cs="Arial"/>
          <w:sz w:val="22"/>
        </w:rPr>
        <w:t>500ms</w:t>
      </w:r>
      <w:r>
        <w:rPr>
          <w:rFonts w:ascii="Arial" w:eastAsia="等线" w:hAnsi="Arial" w:cs="Arial"/>
          <w:sz w:val="22"/>
        </w:rPr>
        <w:t>），从而导致查询购物车的</w:t>
      </w:r>
      <w:r>
        <w:rPr>
          <w:rFonts w:ascii="Arial" w:eastAsia="等线" w:hAnsi="Arial" w:cs="Arial"/>
          <w:sz w:val="22"/>
        </w:rPr>
        <w:t>RT</w:t>
      </w:r>
      <w:r>
        <w:rPr>
          <w:rFonts w:ascii="Arial" w:eastAsia="等线" w:hAnsi="Arial" w:cs="Arial"/>
          <w:sz w:val="22"/>
        </w:rPr>
        <w:t>也变的很长。这样不仅拖慢了购物车服务，消耗了购物车服务的更多资源，而且用户体验也很差。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对于商品服务这种不太健康的接口，我们应该停止调用，直接走降级逻辑，避免影响到当前服务。也就是将商品查询接口</w:t>
      </w:r>
      <w:r>
        <w:rPr>
          <w:rFonts w:ascii="Arial" w:eastAsia="等线" w:hAnsi="Arial" w:cs="Arial"/>
          <w:b/>
          <w:sz w:val="22"/>
        </w:rPr>
        <w:t>熔断</w:t>
      </w:r>
      <w:r>
        <w:rPr>
          <w:rFonts w:ascii="Arial" w:eastAsia="等线" w:hAnsi="Arial" w:cs="Arial"/>
          <w:sz w:val="22"/>
        </w:rPr>
        <w:t>。当商品服务接口恢复正常后，再允许调用。这其实就是</w:t>
      </w:r>
      <w:r>
        <w:rPr>
          <w:rFonts w:ascii="Arial" w:eastAsia="等线" w:hAnsi="Arial" w:cs="Arial"/>
          <w:b/>
          <w:sz w:val="22"/>
        </w:rPr>
        <w:t>断路器</w:t>
      </w:r>
      <w:r>
        <w:rPr>
          <w:rFonts w:ascii="Arial" w:eastAsia="等线" w:hAnsi="Arial" w:cs="Arial"/>
          <w:sz w:val="22"/>
        </w:rPr>
        <w:t>的工作模式了。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Sentinel</w:t>
      </w:r>
      <w:r>
        <w:rPr>
          <w:rFonts w:ascii="Arial" w:eastAsia="等线" w:hAnsi="Arial" w:cs="Arial"/>
          <w:sz w:val="22"/>
        </w:rPr>
        <w:t>中的断</w:t>
      </w:r>
      <w:r>
        <w:rPr>
          <w:rFonts w:ascii="Arial" w:eastAsia="等线" w:hAnsi="Arial" w:cs="Arial"/>
          <w:sz w:val="22"/>
        </w:rPr>
        <w:t>路器不仅可以统计某个接口的</w:t>
      </w:r>
      <w:r>
        <w:rPr>
          <w:rFonts w:ascii="Arial" w:eastAsia="等线" w:hAnsi="Arial" w:cs="Arial"/>
          <w:b/>
          <w:sz w:val="22"/>
        </w:rPr>
        <w:t>慢请求比例</w:t>
      </w:r>
      <w:r>
        <w:rPr>
          <w:rFonts w:ascii="Arial" w:eastAsia="等线" w:hAnsi="Arial" w:cs="Arial"/>
          <w:sz w:val="22"/>
        </w:rPr>
        <w:t>，还可以统计</w:t>
      </w:r>
      <w:r>
        <w:rPr>
          <w:rFonts w:ascii="Arial" w:eastAsia="等线" w:hAnsi="Arial" w:cs="Arial"/>
          <w:b/>
          <w:sz w:val="22"/>
        </w:rPr>
        <w:t>异常请求比例</w:t>
      </w:r>
      <w:r>
        <w:rPr>
          <w:rFonts w:ascii="Arial" w:eastAsia="等线" w:hAnsi="Arial" w:cs="Arial"/>
          <w:sz w:val="22"/>
        </w:rPr>
        <w:t>。当这些比例超出阈值时，就会</w:t>
      </w:r>
      <w:r>
        <w:rPr>
          <w:rFonts w:ascii="Arial" w:eastAsia="等线" w:hAnsi="Arial" w:cs="Arial"/>
          <w:b/>
          <w:sz w:val="22"/>
        </w:rPr>
        <w:t>熔断</w:t>
      </w:r>
      <w:r>
        <w:rPr>
          <w:rFonts w:ascii="Arial" w:eastAsia="等线" w:hAnsi="Arial" w:cs="Arial"/>
          <w:sz w:val="22"/>
        </w:rPr>
        <w:t>该接口，即拦截访问该接口的一切请求，降级处理；当该接口恢复正常时，再放行对于该接口的请求。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断路器的工作状态切换有一个状态机来控制：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57800" cy="1800225"/>
            <wp:effectExtent l="0" t="0" r="0" b="0"/>
            <wp:docPr id="32" name="Drawing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状态机包括三个状态：</w:t>
      </w:r>
    </w:p>
    <w:p w:rsidR="002478C1" w:rsidRDefault="00B54158">
      <w:pPr>
        <w:numPr>
          <w:ilvl w:val="0"/>
          <w:numId w:val="25"/>
        </w:numPr>
        <w:spacing w:before="120" w:after="120" w:line="288" w:lineRule="auto"/>
        <w:jc w:val="left"/>
      </w:pPr>
      <w:r>
        <w:rPr>
          <w:rFonts w:ascii="Arial" w:eastAsia="等线" w:hAnsi="Arial" w:cs="Arial"/>
          <w:b/>
          <w:sz w:val="22"/>
        </w:rPr>
        <w:t>closed</w:t>
      </w:r>
      <w:r>
        <w:rPr>
          <w:rFonts w:ascii="Arial" w:eastAsia="等线" w:hAnsi="Arial" w:cs="Arial"/>
          <w:sz w:val="22"/>
        </w:rPr>
        <w:t>：关闭状态，断路器放行所有请求，并开始统计异常比例、慢请求比例。超过阈值则切换到</w:t>
      </w:r>
      <w:r>
        <w:rPr>
          <w:rFonts w:ascii="Arial" w:eastAsia="等线" w:hAnsi="Arial" w:cs="Arial"/>
          <w:sz w:val="22"/>
        </w:rPr>
        <w:t>open</w:t>
      </w:r>
      <w:r>
        <w:rPr>
          <w:rFonts w:ascii="Arial" w:eastAsia="等线" w:hAnsi="Arial" w:cs="Arial"/>
          <w:sz w:val="22"/>
        </w:rPr>
        <w:t>状态</w:t>
      </w:r>
    </w:p>
    <w:p w:rsidR="002478C1" w:rsidRDefault="00B54158">
      <w:pPr>
        <w:numPr>
          <w:ilvl w:val="0"/>
          <w:numId w:val="26"/>
        </w:numPr>
        <w:spacing w:before="120" w:after="120" w:line="288" w:lineRule="auto"/>
        <w:jc w:val="left"/>
      </w:pPr>
      <w:r>
        <w:rPr>
          <w:rFonts w:ascii="Arial" w:eastAsia="等线" w:hAnsi="Arial" w:cs="Arial"/>
          <w:b/>
          <w:sz w:val="22"/>
        </w:rPr>
        <w:t>open</w:t>
      </w:r>
      <w:r>
        <w:rPr>
          <w:rFonts w:ascii="Arial" w:eastAsia="等线" w:hAnsi="Arial" w:cs="Arial"/>
          <w:sz w:val="22"/>
        </w:rPr>
        <w:t>：打开状态，服务调用被</w:t>
      </w:r>
      <w:r>
        <w:rPr>
          <w:rFonts w:ascii="Arial" w:eastAsia="等线" w:hAnsi="Arial" w:cs="Arial"/>
          <w:b/>
          <w:sz w:val="22"/>
        </w:rPr>
        <w:t>熔断</w:t>
      </w:r>
      <w:r>
        <w:rPr>
          <w:rFonts w:ascii="Arial" w:eastAsia="等线" w:hAnsi="Arial" w:cs="Arial"/>
          <w:sz w:val="22"/>
        </w:rPr>
        <w:t>，访问被熔断服务的请求会被拒绝，快速失败，直接走降级逻辑。</w:t>
      </w:r>
      <w:r>
        <w:rPr>
          <w:rFonts w:ascii="Arial" w:eastAsia="等线" w:hAnsi="Arial" w:cs="Arial"/>
          <w:sz w:val="22"/>
        </w:rPr>
        <w:t>Open</w:t>
      </w:r>
      <w:r>
        <w:rPr>
          <w:rFonts w:ascii="Arial" w:eastAsia="等线" w:hAnsi="Arial" w:cs="Arial"/>
          <w:sz w:val="22"/>
        </w:rPr>
        <w:t>状态持续一段时间后会进入</w:t>
      </w:r>
      <w:r>
        <w:rPr>
          <w:rFonts w:ascii="Arial" w:eastAsia="等线" w:hAnsi="Arial" w:cs="Arial"/>
          <w:sz w:val="22"/>
        </w:rPr>
        <w:t>half-open</w:t>
      </w:r>
      <w:r>
        <w:rPr>
          <w:rFonts w:ascii="Arial" w:eastAsia="等线" w:hAnsi="Arial" w:cs="Arial"/>
          <w:sz w:val="22"/>
        </w:rPr>
        <w:t>状态</w:t>
      </w:r>
    </w:p>
    <w:p w:rsidR="002478C1" w:rsidRDefault="00B54158">
      <w:pPr>
        <w:numPr>
          <w:ilvl w:val="0"/>
          <w:numId w:val="27"/>
        </w:numPr>
        <w:spacing w:before="120" w:after="120" w:line="288" w:lineRule="auto"/>
        <w:jc w:val="left"/>
      </w:pPr>
      <w:r>
        <w:rPr>
          <w:rFonts w:ascii="Arial" w:eastAsia="等线" w:hAnsi="Arial" w:cs="Arial"/>
          <w:b/>
          <w:sz w:val="22"/>
        </w:rPr>
        <w:t>half-open</w:t>
      </w:r>
      <w:r>
        <w:rPr>
          <w:rFonts w:ascii="Arial" w:eastAsia="等线" w:hAnsi="Arial" w:cs="Arial"/>
          <w:sz w:val="22"/>
        </w:rPr>
        <w:t>：半开状态，放行一次请求，根据执行结果来判断接下来的操作。</w:t>
      </w:r>
      <w:r>
        <w:rPr>
          <w:rFonts w:ascii="Arial" w:eastAsia="等线" w:hAnsi="Arial" w:cs="Arial"/>
          <w:sz w:val="22"/>
        </w:rPr>
        <w:t xml:space="preserve"> </w:t>
      </w:r>
    </w:p>
    <w:p w:rsidR="002478C1" w:rsidRDefault="00B54158">
      <w:pPr>
        <w:numPr>
          <w:ilvl w:val="0"/>
          <w:numId w:val="28"/>
        </w:numPr>
        <w:spacing w:before="120" w:after="120" w:line="288" w:lineRule="auto"/>
        <w:ind w:left="453"/>
        <w:jc w:val="left"/>
      </w:pPr>
      <w:r>
        <w:rPr>
          <w:rFonts w:ascii="Arial" w:eastAsia="等线" w:hAnsi="Arial" w:cs="Arial"/>
          <w:sz w:val="22"/>
        </w:rPr>
        <w:t>请求成功：则切换到</w:t>
      </w:r>
      <w:r>
        <w:rPr>
          <w:rFonts w:ascii="Arial" w:eastAsia="等线" w:hAnsi="Arial" w:cs="Arial"/>
          <w:sz w:val="22"/>
        </w:rPr>
        <w:t>closed</w:t>
      </w:r>
      <w:r>
        <w:rPr>
          <w:rFonts w:ascii="Arial" w:eastAsia="等线" w:hAnsi="Arial" w:cs="Arial"/>
          <w:sz w:val="22"/>
        </w:rPr>
        <w:t>状态</w:t>
      </w:r>
    </w:p>
    <w:p w:rsidR="002478C1" w:rsidRDefault="00B54158">
      <w:pPr>
        <w:numPr>
          <w:ilvl w:val="0"/>
          <w:numId w:val="29"/>
        </w:numPr>
        <w:spacing w:before="120" w:after="120" w:line="288" w:lineRule="auto"/>
        <w:ind w:left="453"/>
        <w:jc w:val="left"/>
      </w:pPr>
      <w:r>
        <w:rPr>
          <w:rFonts w:ascii="Arial" w:eastAsia="等线" w:hAnsi="Arial" w:cs="Arial"/>
          <w:sz w:val="22"/>
        </w:rPr>
        <w:t>请求失败：则切换到</w:t>
      </w:r>
      <w:r>
        <w:rPr>
          <w:rFonts w:ascii="Arial" w:eastAsia="等线" w:hAnsi="Arial" w:cs="Arial"/>
          <w:sz w:val="22"/>
        </w:rPr>
        <w:t>open</w:t>
      </w:r>
      <w:r>
        <w:rPr>
          <w:rFonts w:ascii="Arial" w:eastAsia="等线" w:hAnsi="Arial" w:cs="Arial"/>
          <w:sz w:val="22"/>
        </w:rPr>
        <w:t>状态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我们可以在控制台通过</w:t>
      </w:r>
      <w:proofErr w:type="gramStart"/>
      <w:r>
        <w:rPr>
          <w:rFonts w:ascii="Arial" w:eastAsia="等线" w:hAnsi="Arial" w:cs="Arial"/>
          <w:sz w:val="22"/>
        </w:rPr>
        <w:t>点击簇点后</w:t>
      </w:r>
      <w:proofErr w:type="gramEnd"/>
      <w:r>
        <w:rPr>
          <w:rFonts w:ascii="Arial" w:eastAsia="等线" w:hAnsi="Arial" w:cs="Arial"/>
          <w:sz w:val="22"/>
        </w:rPr>
        <w:t>的</w:t>
      </w:r>
      <w:r>
        <w:rPr>
          <w:rFonts w:ascii="Consolas" w:eastAsia="Consolas" w:hAnsi="Consolas" w:cs="Consolas"/>
          <w:b/>
          <w:sz w:val="22"/>
          <w:shd w:val="clear" w:color="auto" w:fill="EFF0F1"/>
        </w:rPr>
        <w:t>熔断</w:t>
      </w:r>
      <w:r>
        <w:rPr>
          <w:rFonts w:ascii="Arial" w:eastAsia="等线" w:hAnsi="Arial" w:cs="Arial"/>
          <w:sz w:val="22"/>
        </w:rPr>
        <w:t>按钮来配置熔断策略：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2466975"/>
            <wp:effectExtent l="0" t="0" r="0" b="0"/>
            <wp:docPr id="33" name="Drawing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在弹出的表格中这样填写：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57800" cy="3267075"/>
            <wp:effectExtent l="0" t="0" r="0" b="0"/>
            <wp:docPr id="34" name="Drawing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这种是按照慢调用比例来做熔断，上述配置的含义是：</w:t>
      </w:r>
    </w:p>
    <w:p w:rsidR="002478C1" w:rsidRDefault="00B54158">
      <w:pPr>
        <w:numPr>
          <w:ilvl w:val="0"/>
          <w:numId w:val="30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RT</w:t>
      </w:r>
      <w:r>
        <w:rPr>
          <w:rFonts w:ascii="Arial" w:eastAsia="等线" w:hAnsi="Arial" w:cs="Arial"/>
          <w:sz w:val="22"/>
        </w:rPr>
        <w:t>超过</w:t>
      </w:r>
      <w:r>
        <w:rPr>
          <w:rFonts w:ascii="Arial" w:eastAsia="等线" w:hAnsi="Arial" w:cs="Arial"/>
          <w:sz w:val="22"/>
        </w:rPr>
        <w:t>200</w:t>
      </w:r>
      <w:r>
        <w:rPr>
          <w:rFonts w:ascii="Arial" w:eastAsia="等线" w:hAnsi="Arial" w:cs="Arial"/>
          <w:sz w:val="22"/>
        </w:rPr>
        <w:t>毫秒的请求调用就是慢调用</w:t>
      </w:r>
    </w:p>
    <w:p w:rsidR="002478C1" w:rsidRDefault="00B54158">
      <w:pPr>
        <w:numPr>
          <w:ilvl w:val="0"/>
          <w:numId w:val="31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统计最近</w:t>
      </w:r>
      <w:r>
        <w:rPr>
          <w:rFonts w:ascii="Arial" w:eastAsia="等线" w:hAnsi="Arial" w:cs="Arial"/>
          <w:sz w:val="22"/>
        </w:rPr>
        <w:t>1000ms</w:t>
      </w:r>
      <w:r>
        <w:rPr>
          <w:rFonts w:ascii="Arial" w:eastAsia="等线" w:hAnsi="Arial" w:cs="Arial"/>
          <w:sz w:val="22"/>
        </w:rPr>
        <w:t>内的最少</w:t>
      </w:r>
      <w:r>
        <w:rPr>
          <w:rFonts w:ascii="Arial" w:eastAsia="等线" w:hAnsi="Arial" w:cs="Arial"/>
          <w:sz w:val="22"/>
        </w:rPr>
        <w:t>5</w:t>
      </w:r>
      <w:r>
        <w:rPr>
          <w:rFonts w:ascii="Arial" w:eastAsia="等线" w:hAnsi="Arial" w:cs="Arial"/>
          <w:sz w:val="22"/>
        </w:rPr>
        <w:t>次请求，如果慢调用比例不低于</w:t>
      </w:r>
      <w:r>
        <w:rPr>
          <w:rFonts w:ascii="Arial" w:eastAsia="等线" w:hAnsi="Arial" w:cs="Arial"/>
          <w:sz w:val="22"/>
        </w:rPr>
        <w:t>0.5</w:t>
      </w:r>
      <w:r>
        <w:rPr>
          <w:rFonts w:ascii="Arial" w:eastAsia="等线" w:hAnsi="Arial" w:cs="Arial"/>
          <w:sz w:val="22"/>
        </w:rPr>
        <w:t>，则触发熔断</w:t>
      </w:r>
    </w:p>
    <w:p w:rsidR="002478C1" w:rsidRDefault="00B54158">
      <w:pPr>
        <w:numPr>
          <w:ilvl w:val="0"/>
          <w:numId w:val="32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熔断持续时长</w:t>
      </w:r>
      <w:r>
        <w:rPr>
          <w:rFonts w:ascii="Arial" w:eastAsia="等线" w:hAnsi="Arial" w:cs="Arial"/>
          <w:sz w:val="22"/>
        </w:rPr>
        <w:t>20s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配置完成后，再次利用</w:t>
      </w:r>
      <w:proofErr w:type="spellStart"/>
      <w:r>
        <w:rPr>
          <w:rFonts w:ascii="Arial" w:eastAsia="等线" w:hAnsi="Arial" w:cs="Arial"/>
          <w:sz w:val="22"/>
        </w:rPr>
        <w:t>Jemeter</w:t>
      </w:r>
      <w:proofErr w:type="spellEnd"/>
      <w:r>
        <w:rPr>
          <w:rFonts w:ascii="Arial" w:eastAsia="等线" w:hAnsi="Arial" w:cs="Arial"/>
          <w:sz w:val="22"/>
        </w:rPr>
        <w:t>测试，可以发现：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3095625"/>
            <wp:effectExtent l="0" t="0" r="0" b="0"/>
            <wp:docPr id="35" name="Drawing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在一开始一段时间是允许访问的，后来触发熔断后，查询商品服务的接口通过</w:t>
      </w:r>
      <w:r>
        <w:rPr>
          <w:rFonts w:ascii="Arial" w:eastAsia="等线" w:hAnsi="Arial" w:cs="Arial"/>
          <w:sz w:val="22"/>
        </w:rPr>
        <w:t>QPS</w:t>
      </w:r>
      <w:r>
        <w:rPr>
          <w:rFonts w:ascii="Arial" w:eastAsia="等线" w:hAnsi="Arial" w:cs="Arial"/>
          <w:sz w:val="22"/>
        </w:rPr>
        <w:t>直接为</w:t>
      </w:r>
      <w:r>
        <w:rPr>
          <w:rFonts w:ascii="Arial" w:eastAsia="等线" w:hAnsi="Arial" w:cs="Arial"/>
          <w:sz w:val="22"/>
        </w:rPr>
        <w:t>0</w:t>
      </w:r>
      <w:r>
        <w:rPr>
          <w:rFonts w:ascii="Arial" w:eastAsia="等线" w:hAnsi="Arial" w:cs="Arial"/>
          <w:sz w:val="22"/>
        </w:rPr>
        <w:t>，所有请求都被熔断了。而查询购物车的本身并没有受到影响。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lastRenderedPageBreak/>
        <w:t>此时整个购物车查询服务的平均</w:t>
      </w:r>
      <w:r>
        <w:rPr>
          <w:rFonts w:ascii="Arial" w:eastAsia="等线" w:hAnsi="Arial" w:cs="Arial"/>
          <w:sz w:val="22"/>
        </w:rPr>
        <w:t>RT</w:t>
      </w:r>
      <w:r>
        <w:rPr>
          <w:rFonts w:ascii="Arial" w:eastAsia="等线" w:hAnsi="Arial" w:cs="Arial"/>
          <w:sz w:val="22"/>
        </w:rPr>
        <w:t>影响不大：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1343025"/>
            <wp:effectExtent l="0" t="0" r="0" b="0"/>
            <wp:docPr id="36" name="Drawing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2478C1">
      <w:pPr>
        <w:spacing w:before="120" w:after="120" w:line="288" w:lineRule="auto"/>
        <w:jc w:val="left"/>
      </w:pP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380" w:after="140" w:line="288" w:lineRule="auto"/>
        <w:jc w:val="left"/>
        <w:outlineLvl w:val="0"/>
      </w:pPr>
      <w:bookmarkStart w:id="16" w:name="heading_15"/>
      <w:r>
        <w:rPr>
          <w:rFonts w:ascii="Arial" w:eastAsia="等线" w:hAnsi="Arial" w:cs="Arial"/>
          <w:b/>
          <w:sz w:val="36"/>
        </w:rPr>
        <w:t>2.</w:t>
      </w:r>
      <w:r>
        <w:rPr>
          <w:rFonts w:ascii="Arial" w:eastAsia="等线" w:hAnsi="Arial" w:cs="Arial"/>
          <w:b/>
          <w:sz w:val="36"/>
        </w:rPr>
        <w:t>分布式事务</w:t>
      </w:r>
      <w:bookmarkEnd w:id="16"/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首先我们看看项目中的下单业务整体流程：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1724025"/>
            <wp:effectExtent l="0" t="0" r="0" b="0"/>
            <wp:docPr id="37" name="Drawing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由于订单、购物车、商品分别在三个不同的微服务，而每个</w:t>
      </w:r>
      <w:proofErr w:type="gramStart"/>
      <w:r>
        <w:rPr>
          <w:rFonts w:ascii="Arial" w:eastAsia="等线" w:hAnsi="Arial" w:cs="Arial"/>
          <w:sz w:val="22"/>
        </w:rPr>
        <w:t>微服务</w:t>
      </w:r>
      <w:proofErr w:type="gramEnd"/>
      <w:r>
        <w:rPr>
          <w:rFonts w:ascii="Arial" w:eastAsia="等线" w:hAnsi="Arial" w:cs="Arial"/>
          <w:sz w:val="22"/>
        </w:rPr>
        <w:t>都有自己独立的数据库，因此下单过程中就会跨多个数据库完成业务。而每个</w:t>
      </w:r>
      <w:proofErr w:type="gramStart"/>
      <w:r>
        <w:rPr>
          <w:rFonts w:ascii="Arial" w:eastAsia="等线" w:hAnsi="Arial" w:cs="Arial"/>
          <w:sz w:val="22"/>
        </w:rPr>
        <w:t>微服务</w:t>
      </w:r>
      <w:proofErr w:type="gramEnd"/>
      <w:r>
        <w:rPr>
          <w:rFonts w:ascii="Arial" w:eastAsia="等线" w:hAnsi="Arial" w:cs="Arial"/>
          <w:sz w:val="22"/>
        </w:rPr>
        <w:t>都会执行自己的本地事务：</w:t>
      </w:r>
    </w:p>
    <w:p w:rsidR="002478C1" w:rsidRDefault="00B54158">
      <w:pPr>
        <w:numPr>
          <w:ilvl w:val="0"/>
          <w:numId w:val="33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交易服务：下单事务</w:t>
      </w:r>
    </w:p>
    <w:p w:rsidR="002478C1" w:rsidRDefault="00B54158">
      <w:pPr>
        <w:numPr>
          <w:ilvl w:val="0"/>
          <w:numId w:val="34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购物车服务：清理购物车事务</w:t>
      </w:r>
    </w:p>
    <w:p w:rsidR="002478C1" w:rsidRDefault="00B54158">
      <w:pPr>
        <w:numPr>
          <w:ilvl w:val="0"/>
          <w:numId w:val="35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库存服务：扣减库存事务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整个业务中，各个本地事务是有</w:t>
      </w:r>
      <w:r>
        <w:rPr>
          <w:rFonts w:ascii="Arial" w:eastAsia="等线" w:hAnsi="Arial" w:cs="Arial"/>
          <w:sz w:val="22"/>
        </w:rPr>
        <w:t>关联的。因此每个</w:t>
      </w:r>
      <w:proofErr w:type="gramStart"/>
      <w:r>
        <w:rPr>
          <w:rFonts w:ascii="Arial" w:eastAsia="等线" w:hAnsi="Arial" w:cs="Arial"/>
          <w:sz w:val="22"/>
        </w:rPr>
        <w:t>微服务</w:t>
      </w:r>
      <w:proofErr w:type="gramEnd"/>
      <w:r>
        <w:rPr>
          <w:rFonts w:ascii="Arial" w:eastAsia="等线" w:hAnsi="Arial" w:cs="Arial"/>
          <w:sz w:val="22"/>
        </w:rPr>
        <w:t>的本地事务，也可以称为</w:t>
      </w:r>
      <w:r>
        <w:rPr>
          <w:rFonts w:ascii="Arial" w:eastAsia="等线" w:hAnsi="Arial" w:cs="Arial"/>
          <w:b/>
          <w:sz w:val="22"/>
        </w:rPr>
        <w:t>分支事务</w:t>
      </w:r>
      <w:r>
        <w:rPr>
          <w:rFonts w:ascii="Arial" w:eastAsia="等线" w:hAnsi="Arial" w:cs="Arial"/>
          <w:sz w:val="22"/>
        </w:rPr>
        <w:t>。多个有关联的分支事务一起就组成了</w:t>
      </w:r>
      <w:r>
        <w:rPr>
          <w:rFonts w:ascii="Arial" w:eastAsia="等线" w:hAnsi="Arial" w:cs="Arial"/>
          <w:b/>
          <w:sz w:val="22"/>
        </w:rPr>
        <w:t>全局事务</w:t>
      </w:r>
      <w:r>
        <w:rPr>
          <w:rFonts w:ascii="Arial" w:eastAsia="等线" w:hAnsi="Arial" w:cs="Arial"/>
          <w:sz w:val="22"/>
        </w:rPr>
        <w:t>。我们必须保证整个全局事务同时成功或失败。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我们知道每一个分支事务就是传统的</w:t>
      </w:r>
      <w:r>
        <w:rPr>
          <w:rFonts w:ascii="Arial" w:eastAsia="等线" w:hAnsi="Arial" w:cs="Arial"/>
          <w:b/>
          <w:sz w:val="22"/>
        </w:rPr>
        <w:t>单体事务</w:t>
      </w:r>
      <w:r>
        <w:rPr>
          <w:rFonts w:ascii="Arial" w:eastAsia="等线" w:hAnsi="Arial" w:cs="Arial"/>
          <w:sz w:val="22"/>
        </w:rPr>
        <w:t>，都可以满足</w:t>
      </w:r>
      <w:r>
        <w:rPr>
          <w:rFonts w:ascii="Arial" w:eastAsia="等线" w:hAnsi="Arial" w:cs="Arial"/>
          <w:sz w:val="22"/>
        </w:rPr>
        <w:t>ACID</w:t>
      </w:r>
      <w:r>
        <w:rPr>
          <w:rFonts w:ascii="Arial" w:eastAsia="等线" w:hAnsi="Arial" w:cs="Arial"/>
          <w:sz w:val="22"/>
        </w:rPr>
        <w:t>特性，但全局事务跨越多个服务、多个数据库，是否还能满足呢？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我们来做一个测试，先进入购物车页面：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57800" cy="2857500"/>
            <wp:effectExtent l="0" t="0" r="0" b="0"/>
            <wp:docPr id="38" name="Drawing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目前有</w:t>
      </w:r>
      <w:r>
        <w:rPr>
          <w:rFonts w:ascii="Arial" w:eastAsia="等线" w:hAnsi="Arial" w:cs="Arial"/>
          <w:sz w:val="22"/>
        </w:rPr>
        <w:t>4</w:t>
      </w:r>
      <w:r>
        <w:rPr>
          <w:rFonts w:ascii="Arial" w:eastAsia="等线" w:hAnsi="Arial" w:cs="Arial"/>
          <w:sz w:val="22"/>
        </w:rPr>
        <w:t>个购物车，然结算下单，进入订单结算页面：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2400300"/>
            <wp:effectExtent l="0" t="0" r="0" b="0"/>
            <wp:docPr id="39" name="Drawing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然后将购物车中某个商品的库存修改为</w:t>
      </w:r>
      <w:r>
        <w:rPr>
          <w:rFonts w:ascii="Consolas" w:eastAsia="Consolas" w:hAnsi="Consolas" w:cs="Consolas"/>
          <w:sz w:val="22"/>
          <w:shd w:val="clear" w:color="auto" w:fill="EFF0F1"/>
        </w:rPr>
        <w:t>0</w:t>
      </w:r>
      <w:r>
        <w:rPr>
          <w:rFonts w:ascii="Arial" w:eastAsia="等线" w:hAnsi="Arial" w:cs="Arial"/>
          <w:sz w:val="22"/>
        </w:rPr>
        <w:t>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933450"/>
            <wp:effectExtent l="0" t="0" r="0" b="0"/>
            <wp:docPr id="40" name="Drawing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然后，提交订单，最终因库存不足导致下单失败：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57800" cy="1695450"/>
            <wp:effectExtent l="0" t="0" r="0" b="0"/>
            <wp:docPr id="41" name="Drawing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然后我们去查看购物车列表，发现购物</w:t>
      </w:r>
      <w:proofErr w:type="gramStart"/>
      <w:r>
        <w:rPr>
          <w:rFonts w:ascii="Arial" w:eastAsia="等线" w:hAnsi="Arial" w:cs="Arial"/>
          <w:sz w:val="22"/>
        </w:rPr>
        <w:t>车数据</w:t>
      </w:r>
      <w:proofErr w:type="gramEnd"/>
      <w:r>
        <w:rPr>
          <w:rFonts w:ascii="Arial" w:eastAsia="等线" w:hAnsi="Arial" w:cs="Arial"/>
          <w:sz w:val="22"/>
        </w:rPr>
        <w:t>依然被清空了，并未回滚：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1990725"/>
            <wp:effectExtent l="0" t="0" r="0" b="0"/>
            <wp:docPr id="42" name="Drawing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事务并未遵循</w:t>
      </w:r>
      <w:r>
        <w:rPr>
          <w:rFonts w:ascii="Arial" w:eastAsia="等线" w:hAnsi="Arial" w:cs="Arial"/>
          <w:sz w:val="22"/>
        </w:rPr>
        <w:t>ACID</w:t>
      </w:r>
      <w:r>
        <w:rPr>
          <w:rFonts w:ascii="Arial" w:eastAsia="等线" w:hAnsi="Arial" w:cs="Arial"/>
          <w:sz w:val="22"/>
        </w:rPr>
        <w:t>的原则，归其原因就是参与事务的多个子业务在不同的微服务，跨越了不同的数据库。虽然每个单独的业务都能在本地遵循</w:t>
      </w:r>
      <w:r>
        <w:rPr>
          <w:rFonts w:ascii="Arial" w:eastAsia="等线" w:hAnsi="Arial" w:cs="Arial"/>
          <w:sz w:val="22"/>
        </w:rPr>
        <w:t>ACID</w:t>
      </w:r>
      <w:r>
        <w:rPr>
          <w:rFonts w:ascii="Arial" w:eastAsia="等线" w:hAnsi="Arial" w:cs="Arial"/>
          <w:sz w:val="22"/>
        </w:rPr>
        <w:t>，但是它们互相之间没有感知，不知道有人失败了，无法保证最终结果的统一，也就无法遵循</w:t>
      </w:r>
      <w:r>
        <w:rPr>
          <w:rFonts w:ascii="Arial" w:eastAsia="等线" w:hAnsi="Arial" w:cs="Arial"/>
          <w:sz w:val="22"/>
        </w:rPr>
        <w:t>ACID</w:t>
      </w:r>
      <w:r>
        <w:rPr>
          <w:rFonts w:ascii="Arial" w:eastAsia="等线" w:hAnsi="Arial" w:cs="Arial"/>
          <w:sz w:val="22"/>
        </w:rPr>
        <w:t>的事务特性了。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这就是分布式事务问题，出现以下情况之一就可能产生分布式事务问题：</w:t>
      </w:r>
    </w:p>
    <w:p w:rsidR="002478C1" w:rsidRDefault="00B54158">
      <w:pPr>
        <w:numPr>
          <w:ilvl w:val="0"/>
          <w:numId w:val="36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业务跨多个服务实现</w:t>
      </w:r>
    </w:p>
    <w:p w:rsidR="002478C1" w:rsidRDefault="00B54158">
      <w:pPr>
        <w:numPr>
          <w:ilvl w:val="0"/>
          <w:numId w:val="37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业务跨多个数据源实现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接下来这一章我们就一起来研究下如何解决分布式事务问题。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320" w:after="120" w:line="288" w:lineRule="auto"/>
        <w:jc w:val="left"/>
        <w:outlineLvl w:val="1"/>
      </w:pPr>
      <w:bookmarkStart w:id="17" w:name="heading_16"/>
      <w:r>
        <w:rPr>
          <w:rFonts w:ascii="Arial" w:eastAsia="等线" w:hAnsi="Arial" w:cs="Arial"/>
          <w:b/>
          <w:sz w:val="32"/>
        </w:rPr>
        <w:t>2.1.</w:t>
      </w:r>
      <w:r>
        <w:rPr>
          <w:rFonts w:ascii="Arial" w:eastAsia="等线" w:hAnsi="Arial" w:cs="Arial"/>
          <w:b/>
          <w:sz w:val="32"/>
        </w:rPr>
        <w:t>认识</w:t>
      </w:r>
      <w:proofErr w:type="spellStart"/>
      <w:r>
        <w:rPr>
          <w:rFonts w:ascii="Arial" w:eastAsia="等线" w:hAnsi="Arial" w:cs="Arial"/>
          <w:b/>
          <w:sz w:val="32"/>
        </w:rPr>
        <w:t>Seata</w:t>
      </w:r>
      <w:bookmarkEnd w:id="17"/>
      <w:proofErr w:type="spellEnd"/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解决分布式事务的方案有很多，但实现起来都比较复杂，因此我们一般会使用开</w:t>
      </w:r>
      <w:r>
        <w:rPr>
          <w:rFonts w:ascii="Arial" w:eastAsia="等线" w:hAnsi="Arial" w:cs="Arial"/>
          <w:sz w:val="22"/>
        </w:rPr>
        <w:t>源的框架来解决分布式事务问题。在众多的开源分布式事务框架中，功能最完善、使用最多的就是阿里巴巴在</w:t>
      </w:r>
      <w:r>
        <w:rPr>
          <w:rFonts w:ascii="Arial" w:eastAsia="等线" w:hAnsi="Arial" w:cs="Arial"/>
          <w:sz w:val="22"/>
        </w:rPr>
        <w:t>2019</w:t>
      </w:r>
      <w:r>
        <w:rPr>
          <w:rFonts w:ascii="Arial" w:eastAsia="等线" w:hAnsi="Arial" w:cs="Arial"/>
          <w:sz w:val="22"/>
        </w:rPr>
        <w:t>年开源的</w:t>
      </w:r>
      <w:proofErr w:type="spellStart"/>
      <w:r>
        <w:rPr>
          <w:rFonts w:ascii="Arial" w:eastAsia="等线" w:hAnsi="Arial" w:cs="Arial"/>
          <w:sz w:val="22"/>
        </w:rPr>
        <w:t>Seata</w:t>
      </w:r>
      <w:proofErr w:type="spellEnd"/>
      <w:r>
        <w:rPr>
          <w:rFonts w:ascii="Arial" w:eastAsia="等线" w:hAnsi="Arial" w:cs="Arial"/>
          <w:sz w:val="22"/>
        </w:rPr>
        <w:t>了。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b/>
          <w:sz w:val="22"/>
          <w:shd w:val="clear" w:color="auto" w:fill="DEE0E3"/>
        </w:rPr>
        <w:t>[</w:t>
      </w:r>
      <w:r>
        <w:rPr>
          <w:rFonts w:ascii="Arial" w:eastAsia="等线" w:hAnsi="Arial" w:cs="Arial"/>
          <w:b/>
          <w:sz w:val="22"/>
          <w:shd w:val="clear" w:color="auto" w:fill="DEE0E3"/>
        </w:rPr>
        <w:t>该类型的内容暂不支持下载</w:t>
      </w:r>
      <w:r>
        <w:rPr>
          <w:rFonts w:ascii="Arial" w:eastAsia="等线" w:hAnsi="Arial" w:cs="Arial"/>
          <w:b/>
          <w:sz w:val="22"/>
          <w:shd w:val="clear" w:color="auto" w:fill="DEE0E3"/>
        </w:rPr>
        <w:t>]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其实分布式事务产生的一个重要原因，就是参与事务的多个分支事务</w:t>
      </w:r>
      <w:proofErr w:type="gramStart"/>
      <w:r>
        <w:rPr>
          <w:rFonts w:ascii="Arial" w:eastAsia="等线" w:hAnsi="Arial" w:cs="Arial"/>
          <w:sz w:val="22"/>
        </w:rPr>
        <w:t>互相无</w:t>
      </w:r>
      <w:proofErr w:type="gramEnd"/>
      <w:r>
        <w:rPr>
          <w:rFonts w:ascii="Arial" w:eastAsia="等线" w:hAnsi="Arial" w:cs="Arial"/>
          <w:sz w:val="22"/>
        </w:rPr>
        <w:t>感知，不知道彼此的执行状态。因此解决分布式事务的思想非常简单：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就是找一个统一的</w:t>
      </w:r>
      <w:r>
        <w:rPr>
          <w:rFonts w:ascii="Arial" w:eastAsia="等线" w:hAnsi="Arial" w:cs="Arial"/>
          <w:b/>
          <w:sz w:val="22"/>
        </w:rPr>
        <w:t>事务协调者</w:t>
      </w:r>
      <w:r>
        <w:rPr>
          <w:rFonts w:ascii="Arial" w:eastAsia="等线" w:hAnsi="Arial" w:cs="Arial"/>
          <w:sz w:val="22"/>
        </w:rPr>
        <w:t>，与多个分支事务通信，检测每个分支事务的执行状态，保证全局事务下的每一个分支事务同时成功或失败即可。大多数的分布式事务框架都是基于这个理论来实现的。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proofErr w:type="spellStart"/>
      <w:r>
        <w:rPr>
          <w:rFonts w:ascii="Arial" w:eastAsia="等线" w:hAnsi="Arial" w:cs="Arial"/>
          <w:sz w:val="22"/>
        </w:rPr>
        <w:t>Seata</w:t>
      </w:r>
      <w:proofErr w:type="spellEnd"/>
      <w:r>
        <w:rPr>
          <w:rFonts w:ascii="Arial" w:eastAsia="等线" w:hAnsi="Arial" w:cs="Arial"/>
          <w:sz w:val="22"/>
        </w:rPr>
        <w:t>也不例外，在</w:t>
      </w:r>
      <w:proofErr w:type="spellStart"/>
      <w:r>
        <w:rPr>
          <w:rFonts w:ascii="Arial" w:eastAsia="等线" w:hAnsi="Arial" w:cs="Arial"/>
          <w:sz w:val="22"/>
        </w:rPr>
        <w:t>Seata</w:t>
      </w:r>
      <w:proofErr w:type="spellEnd"/>
      <w:r>
        <w:rPr>
          <w:rFonts w:ascii="Arial" w:eastAsia="等线" w:hAnsi="Arial" w:cs="Arial"/>
          <w:sz w:val="22"/>
        </w:rPr>
        <w:t>的事务管理中有三个重要的角色：</w:t>
      </w:r>
    </w:p>
    <w:p w:rsidR="002478C1" w:rsidRDefault="00B54158">
      <w:pPr>
        <w:numPr>
          <w:ilvl w:val="0"/>
          <w:numId w:val="38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 xml:space="preserve"> </w:t>
      </w:r>
      <w:r>
        <w:rPr>
          <w:rFonts w:ascii="Arial" w:eastAsia="等线" w:hAnsi="Arial" w:cs="Arial"/>
          <w:b/>
          <w:sz w:val="22"/>
        </w:rPr>
        <w:t>TC (Transaction Coordinator) -</w:t>
      </w:r>
      <w:r>
        <w:rPr>
          <w:rFonts w:ascii="Arial" w:eastAsia="等线" w:hAnsi="Arial" w:cs="Arial"/>
          <w:sz w:val="22"/>
        </w:rPr>
        <w:t xml:space="preserve"> </w:t>
      </w:r>
      <w:r>
        <w:rPr>
          <w:rFonts w:ascii="Arial" w:eastAsia="等线" w:hAnsi="Arial" w:cs="Arial"/>
          <w:b/>
          <w:sz w:val="22"/>
        </w:rPr>
        <w:t>事务协调者：</w:t>
      </w:r>
      <w:r>
        <w:rPr>
          <w:rFonts w:ascii="Arial" w:eastAsia="等线" w:hAnsi="Arial" w:cs="Arial"/>
          <w:sz w:val="22"/>
        </w:rPr>
        <w:t>维护全局和分支事务的状态，协调全局事务提交或回滚。</w:t>
      </w:r>
      <w:r>
        <w:rPr>
          <w:rFonts w:ascii="Arial" w:eastAsia="等线" w:hAnsi="Arial" w:cs="Arial"/>
          <w:sz w:val="22"/>
        </w:rPr>
        <w:t xml:space="preserve"> </w:t>
      </w:r>
    </w:p>
    <w:p w:rsidR="002478C1" w:rsidRDefault="00B54158">
      <w:pPr>
        <w:numPr>
          <w:ilvl w:val="0"/>
          <w:numId w:val="39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 xml:space="preserve"> </w:t>
      </w:r>
      <w:r>
        <w:rPr>
          <w:rFonts w:ascii="Arial" w:eastAsia="等线" w:hAnsi="Arial" w:cs="Arial"/>
          <w:b/>
          <w:sz w:val="22"/>
        </w:rPr>
        <w:t>TM (Transaction Manager) -</w:t>
      </w:r>
      <w:r>
        <w:rPr>
          <w:rFonts w:ascii="Arial" w:eastAsia="等线" w:hAnsi="Arial" w:cs="Arial"/>
          <w:sz w:val="22"/>
        </w:rPr>
        <w:t xml:space="preserve"> </w:t>
      </w:r>
      <w:r>
        <w:rPr>
          <w:rFonts w:ascii="Arial" w:eastAsia="等线" w:hAnsi="Arial" w:cs="Arial"/>
          <w:b/>
          <w:sz w:val="22"/>
        </w:rPr>
        <w:t>事务管理器：</w:t>
      </w:r>
      <w:r>
        <w:rPr>
          <w:rFonts w:ascii="Arial" w:eastAsia="等线" w:hAnsi="Arial" w:cs="Arial"/>
          <w:sz w:val="22"/>
        </w:rPr>
        <w:t>定义全局事务的范围、开始全局事务、提交</w:t>
      </w:r>
      <w:proofErr w:type="gramStart"/>
      <w:r>
        <w:rPr>
          <w:rFonts w:ascii="Arial" w:eastAsia="等线" w:hAnsi="Arial" w:cs="Arial"/>
          <w:sz w:val="22"/>
        </w:rPr>
        <w:t>或回滚全局</w:t>
      </w:r>
      <w:proofErr w:type="gramEnd"/>
      <w:r>
        <w:rPr>
          <w:rFonts w:ascii="Arial" w:eastAsia="等线" w:hAnsi="Arial" w:cs="Arial"/>
          <w:sz w:val="22"/>
        </w:rPr>
        <w:t>事务。</w:t>
      </w:r>
      <w:r>
        <w:rPr>
          <w:rFonts w:ascii="Arial" w:eastAsia="等线" w:hAnsi="Arial" w:cs="Arial"/>
          <w:sz w:val="22"/>
        </w:rPr>
        <w:t xml:space="preserve"> </w:t>
      </w:r>
    </w:p>
    <w:p w:rsidR="002478C1" w:rsidRDefault="00B54158">
      <w:pPr>
        <w:numPr>
          <w:ilvl w:val="0"/>
          <w:numId w:val="40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 xml:space="preserve"> </w:t>
      </w:r>
      <w:r>
        <w:rPr>
          <w:rFonts w:ascii="Arial" w:eastAsia="等线" w:hAnsi="Arial" w:cs="Arial"/>
          <w:b/>
          <w:sz w:val="22"/>
        </w:rPr>
        <w:t>RM (Resource Manager) -</w:t>
      </w:r>
      <w:r>
        <w:rPr>
          <w:rFonts w:ascii="Arial" w:eastAsia="等线" w:hAnsi="Arial" w:cs="Arial"/>
          <w:sz w:val="22"/>
        </w:rPr>
        <w:t xml:space="preserve"> </w:t>
      </w:r>
      <w:r>
        <w:rPr>
          <w:rFonts w:ascii="Arial" w:eastAsia="等线" w:hAnsi="Arial" w:cs="Arial"/>
          <w:b/>
          <w:sz w:val="22"/>
        </w:rPr>
        <w:t>资源管理器：</w:t>
      </w:r>
      <w:r>
        <w:rPr>
          <w:rFonts w:ascii="Arial" w:eastAsia="等线" w:hAnsi="Arial" w:cs="Arial"/>
          <w:sz w:val="22"/>
        </w:rPr>
        <w:t>管理分支事务，与</w:t>
      </w:r>
      <w:r>
        <w:rPr>
          <w:rFonts w:ascii="Arial" w:eastAsia="等线" w:hAnsi="Arial" w:cs="Arial"/>
          <w:sz w:val="22"/>
        </w:rPr>
        <w:t>TC</w:t>
      </w:r>
      <w:r>
        <w:rPr>
          <w:rFonts w:ascii="Arial" w:eastAsia="等线" w:hAnsi="Arial" w:cs="Arial"/>
          <w:sz w:val="22"/>
        </w:rPr>
        <w:t>交谈以注册分支事务和报告分支事务的状态，并驱动分支事务提交或回滚。</w:t>
      </w:r>
      <w:r>
        <w:rPr>
          <w:rFonts w:ascii="Arial" w:eastAsia="等线" w:hAnsi="Arial" w:cs="Arial"/>
          <w:sz w:val="22"/>
        </w:rPr>
        <w:t xml:space="preserve"> 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proofErr w:type="spellStart"/>
      <w:r>
        <w:rPr>
          <w:rFonts w:ascii="Arial" w:eastAsia="等线" w:hAnsi="Arial" w:cs="Arial"/>
          <w:sz w:val="22"/>
        </w:rPr>
        <w:t>Seata</w:t>
      </w:r>
      <w:proofErr w:type="spellEnd"/>
      <w:r>
        <w:rPr>
          <w:rFonts w:ascii="Arial" w:eastAsia="等线" w:hAnsi="Arial" w:cs="Arial"/>
          <w:sz w:val="22"/>
        </w:rPr>
        <w:t>的工作架构如图所示：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2362200"/>
            <wp:effectExtent l="0" t="0" r="0" b="0"/>
            <wp:docPr id="43" name="Drawing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其中，</w:t>
      </w:r>
      <w:r>
        <w:rPr>
          <w:rFonts w:ascii="Arial" w:eastAsia="等线" w:hAnsi="Arial" w:cs="Arial"/>
          <w:b/>
          <w:sz w:val="22"/>
        </w:rPr>
        <w:t>TM</w:t>
      </w:r>
      <w:r>
        <w:rPr>
          <w:rFonts w:ascii="Arial" w:eastAsia="等线" w:hAnsi="Arial" w:cs="Arial"/>
          <w:sz w:val="22"/>
        </w:rPr>
        <w:t>和</w:t>
      </w:r>
      <w:r>
        <w:rPr>
          <w:rFonts w:ascii="Arial" w:eastAsia="等线" w:hAnsi="Arial" w:cs="Arial"/>
          <w:b/>
          <w:sz w:val="22"/>
        </w:rPr>
        <w:t>RM</w:t>
      </w:r>
      <w:r>
        <w:rPr>
          <w:rFonts w:ascii="Arial" w:eastAsia="等线" w:hAnsi="Arial" w:cs="Arial"/>
          <w:sz w:val="22"/>
        </w:rPr>
        <w:t>可以理解为</w:t>
      </w:r>
      <w:proofErr w:type="spellStart"/>
      <w:r>
        <w:rPr>
          <w:rFonts w:ascii="Arial" w:eastAsia="等线" w:hAnsi="Arial" w:cs="Arial"/>
          <w:sz w:val="22"/>
        </w:rPr>
        <w:t>Seata</w:t>
      </w:r>
      <w:proofErr w:type="spellEnd"/>
      <w:r>
        <w:rPr>
          <w:rFonts w:ascii="Arial" w:eastAsia="等线" w:hAnsi="Arial" w:cs="Arial"/>
          <w:sz w:val="22"/>
        </w:rPr>
        <w:t>的客户端部分，引入到参与事务的</w:t>
      </w:r>
      <w:proofErr w:type="gramStart"/>
      <w:r>
        <w:rPr>
          <w:rFonts w:ascii="Arial" w:eastAsia="等线" w:hAnsi="Arial" w:cs="Arial"/>
          <w:sz w:val="22"/>
        </w:rPr>
        <w:t>微服务</w:t>
      </w:r>
      <w:proofErr w:type="gramEnd"/>
      <w:r>
        <w:rPr>
          <w:rFonts w:ascii="Arial" w:eastAsia="等线" w:hAnsi="Arial" w:cs="Arial"/>
          <w:sz w:val="22"/>
        </w:rPr>
        <w:t>依赖中即可。将来</w:t>
      </w:r>
      <w:r>
        <w:rPr>
          <w:rFonts w:ascii="Arial" w:eastAsia="等线" w:hAnsi="Arial" w:cs="Arial"/>
          <w:b/>
          <w:sz w:val="22"/>
        </w:rPr>
        <w:t>TM</w:t>
      </w:r>
      <w:r>
        <w:rPr>
          <w:rFonts w:ascii="Arial" w:eastAsia="等线" w:hAnsi="Arial" w:cs="Arial"/>
          <w:sz w:val="22"/>
        </w:rPr>
        <w:t>和</w:t>
      </w:r>
      <w:r>
        <w:rPr>
          <w:rFonts w:ascii="Arial" w:eastAsia="等线" w:hAnsi="Arial" w:cs="Arial"/>
          <w:b/>
          <w:sz w:val="22"/>
        </w:rPr>
        <w:t>RM</w:t>
      </w:r>
      <w:r>
        <w:rPr>
          <w:rFonts w:ascii="Arial" w:eastAsia="等线" w:hAnsi="Arial" w:cs="Arial"/>
          <w:sz w:val="22"/>
        </w:rPr>
        <w:t>就会协助微服务，实现本地分支事务与</w:t>
      </w:r>
      <w:r>
        <w:rPr>
          <w:rFonts w:ascii="Arial" w:eastAsia="等线" w:hAnsi="Arial" w:cs="Arial"/>
          <w:b/>
          <w:sz w:val="22"/>
        </w:rPr>
        <w:t>TC</w:t>
      </w:r>
      <w:r>
        <w:rPr>
          <w:rFonts w:ascii="Arial" w:eastAsia="等线" w:hAnsi="Arial" w:cs="Arial"/>
          <w:sz w:val="22"/>
        </w:rPr>
        <w:t>之间交互，实现事务的提交或回滚。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而</w:t>
      </w:r>
      <w:r>
        <w:rPr>
          <w:rFonts w:ascii="Arial" w:eastAsia="等线" w:hAnsi="Arial" w:cs="Arial"/>
          <w:b/>
          <w:sz w:val="22"/>
        </w:rPr>
        <w:t>TC</w:t>
      </w:r>
      <w:r>
        <w:rPr>
          <w:rFonts w:ascii="Arial" w:eastAsia="等线" w:hAnsi="Arial" w:cs="Arial"/>
          <w:sz w:val="22"/>
        </w:rPr>
        <w:t>服务则是事务协调中心，是一个独立的微服务，需要单独部署。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320" w:after="120" w:line="288" w:lineRule="auto"/>
        <w:jc w:val="left"/>
        <w:outlineLvl w:val="1"/>
      </w:pPr>
      <w:bookmarkStart w:id="18" w:name="heading_17"/>
      <w:r>
        <w:rPr>
          <w:rFonts w:ascii="Arial" w:eastAsia="等线" w:hAnsi="Arial" w:cs="Arial"/>
          <w:b/>
          <w:sz w:val="32"/>
        </w:rPr>
        <w:lastRenderedPageBreak/>
        <w:t>2.2.</w:t>
      </w:r>
      <w:r>
        <w:rPr>
          <w:rFonts w:ascii="Arial" w:eastAsia="等线" w:hAnsi="Arial" w:cs="Arial"/>
          <w:b/>
          <w:sz w:val="32"/>
        </w:rPr>
        <w:t>部署</w:t>
      </w:r>
      <w:r>
        <w:rPr>
          <w:rFonts w:ascii="Arial" w:eastAsia="等线" w:hAnsi="Arial" w:cs="Arial"/>
          <w:b/>
          <w:sz w:val="32"/>
        </w:rPr>
        <w:t>TC</w:t>
      </w:r>
      <w:r>
        <w:rPr>
          <w:rFonts w:ascii="Arial" w:eastAsia="等线" w:hAnsi="Arial" w:cs="Arial"/>
          <w:b/>
          <w:sz w:val="32"/>
        </w:rPr>
        <w:t>服务</w:t>
      </w:r>
      <w:bookmarkEnd w:id="18"/>
    </w:p>
    <w:p w:rsidR="002478C1" w:rsidRDefault="00B54158">
      <w:pPr>
        <w:spacing w:before="300" w:after="120" w:line="288" w:lineRule="auto"/>
        <w:jc w:val="left"/>
        <w:outlineLvl w:val="2"/>
      </w:pPr>
      <w:bookmarkStart w:id="19" w:name="heading_18"/>
      <w:r>
        <w:rPr>
          <w:rFonts w:ascii="Arial" w:eastAsia="等线" w:hAnsi="Arial" w:cs="Arial"/>
          <w:b/>
          <w:sz w:val="30"/>
        </w:rPr>
        <w:t>2.2.1.</w:t>
      </w:r>
      <w:r>
        <w:rPr>
          <w:rFonts w:ascii="Arial" w:eastAsia="等线" w:hAnsi="Arial" w:cs="Arial"/>
          <w:b/>
          <w:sz w:val="30"/>
        </w:rPr>
        <w:t>准备数据库表</w:t>
      </w:r>
      <w:bookmarkEnd w:id="19"/>
    </w:p>
    <w:p w:rsidR="002478C1" w:rsidRDefault="00B54158">
      <w:pPr>
        <w:spacing w:before="120" w:after="120" w:line="288" w:lineRule="auto"/>
        <w:jc w:val="left"/>
      </w:pPr>
      <w:proofErr w:type="spellStart"/>
      <w:r>
        <w:rPr>
          <w:rFonts w:ascii="Arial" w:eastAsia="等线" w:hAnsi="Arial" w:cs="Arial"/>
          <w:sz w:val="22"/>
        </w:rPr>
        <w:t>Seata</w:t>
      </w:r>
      <w:proofErr w:type="spellEnd"/>
      <w:r>
        <w:rPr>
          <w:rFonts w:ascii="Arial" w:eastAsia="等线" w:hAnsi="Arial" w:cs="Arial"/>
          <w:sz w:val="22"/>
        </w:rPr>
        <w:t>支持多种存储模式，但考虑到持久化的需要，我们一般选择基于数据库存储。执行课前资料提供的</w:t>
      </w:r>
      <w:r>
        <w:rPr>
          <w:rFonts w:ascii="Consolas" w:eastAsia="Consolas" w:hAnsi="Consolas" w:cs="Consolas"/>
          <w:sz w:val="22"/>
          <w:shd w:val="clear" w:color="auto" w:fill="EFF0F1"/>
        </w:rPr>
        <w:t>《</w:t>
      </w:r>
      <w:proofErr w:type="spellStart"/>
      <w:r>
        <w:rPr>
          <w:rFonts w:ascii="Consolas" w:eastAsia="Consolas" w:hAnsi="Consolas" w:cs="Consolas"/>
          <w:sz w:val="22"/>
          <w:shd w:val="clear" w:color="auto" w:fill="EFF0F1"/>
        </w:rPr>
        <w:t>seata-tc.sql</w:t>
      </w:r>
      <w:proofErr w:type="spellEnd"/>
      <w:r>
        <w:rPr>
          <w:rFonts w:ascii="Consolas" w:eastAsia="Consolas" w:hAnsi="Consolas" w:cs="Consolas"/>
          <w:sz w:val="22"/>
          <w:shd w:val="clear" w:color="auto" w:fill="EFF0F1"/>
        </w:rPr>
        <w:t>》</w:t>
      </w:r>
      <w:r>
        <w:rPr>
          <w:rFonts w:ascii="Arial" w:eastAsia="等线" w:hAnsi="Arial" w:cs="Arial"/>
          <w:sz w:val="22"/>
        </w:rPr>
        <w:t>，导入数据库表：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3257550"/>
            <wp:effectExtent l="0" t="0" r="0" b="0"/>
            <wp:docPr id="44" name="Drawing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300" w:after="120" w:line="288" w:lineRule="auto"/>
        <w:jc w:val="left"/>
        <w:outlineLvl w:val="2"/>
      </w:pPr>
      <w:bookmarkStart w:id="20" w:name="heading_19"/>
      <w:r>
        <w:rPr>
          <w:rFonts w:ascii="Arial" w:eastAsia="等线" w:hAnsi="Arial" w:cs="Arial"/>
          <w:b/>
          <w:sz w:val="30"/>
        </w:rPr>
        <w:t>2.2.2.</w:t>
      </w:r>
      <w:r>
        <w:rPr>
          <w:rFonts w:ascii="Arial" w:eastAsia="等线" w:hAnsi="Arial" w:cs="Arial"/>
          <w:b/>
          <w:sz w:val="30"/>
        </w:rPr>
        <w:t>准备配置文件</w:t>
      </w:r>
      <w:bookmarkEnd w:id="20"/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课前资料准备了一个</w:t>
      </w:r>
      <w:proofErr w:type="spellStart"/>
      <w:r>
        <w:rPr>
          <w:rFonts w:ascii="Arial" w:eastAsia="等线" w:hAnsi="Arial" w:cs="Arial"/>
          <w:sz w:val="22"/>
        </w:rPr>
        <w:t>seata</w:t>
      </w:r>
      <w:proofErr w:type="spellEnd"/>
      <w:r>
        <w:rPr>
          <w:rFonts w:ascii="Arial" w:eastAsia="等线" w:hAnsi="Arial" w:cs="Arial"/>
          <w:sz w:val="22"/>
        </w:rPr>
        <w:t>目录，其中包含了</w:t>
      </w:r>
      <w:proofErr w:type="spellStart"/>
      <w:r>
        <w:rPr>
          <w:rFonts w:ascii="Arial" w:eastAsia="等线" w:hAnsi="Arial" w:cs="Arial"/>
          <w:sz w:val="22"/>
        </w:rPr>
        <w:t>seata</w:t>
      </w:r>
      <w:proofErr w:type="spellEnd"/>
      <w:r>
        <w:rPr>
          <w:rFonts w:ascii="Arial" w:eastAsia="等线" w:hAnsi="Arial" w:cs="Arial"/>
          <w:sz w:val="22"/>
        </w:rPr>
        <w:t>运行时所需要的配置文件：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2476500"/>
            <wp:effectExtent l="0" t="0" r="0" b="0"/>
            <wp:docPr id="45" name="Drawing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其中包含中文注释，大家可以自行阅读。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我们将整个</w:t>
      </w:r>
      <w:proofErr w:type="spellStart"/>
      <w:r>
        <w:rPr>
          <w:rFonts w:ascii="Arial" w:eastAsia="等线" w:hAnsi="Arial" w:cs="Arial"/>
          <w:sz w:val="22"/>
        </w:rPr>
        <w:t>seata</w:t>
      </w:r>
      <w:proofErr w:type="spellEnd"/>
      <w:r>
        <w:rPr>
          <w:rFonts w:ascii="Arial" w:eastAsia="等线" w:hAnsi="Arial" w:cs="Arial"/>
          <w:sz w:val="22"/>
        </w:rPr>
        <w:t>文件夹拷贝到虚拟机的</w:t>
      </w:r>
      <w:r>
        <w:rPr>
          <w:rFonts w:ascii="Consolas" w:eastAsia="Consolas" w:hAnsi="Consolas" w:cs="Consolas"/>
          <w:sz w:val="22"/>
          <w:shd w:val="clear" w:color="auto" w:fill="EFF0F1"/>
        </w:rPr>
        <w:t>/root</w:t>
      </w:r>
      <w:r>
        <w:rPr>
          <w:rFonts w:ascii="Arial" w:eastAsia="等线" w:hAnsi="Arial" w:cs="Arial"/>
          <w:sz w:val="22"/>
        </w:rPr>
        <w:t>目录：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57800" cy="2876550"/>
            <wp:effectExtent l="0" t="0" r="0" b="0"/>
            <wp:docPr id="46" name="Drawing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300" w:after="120" w:line="288" w:lineRule="auto"/>
        <w:jc w:val="left"/>
        <w:outlineLvl w:val="2"/>
      </w:pPr>
      <w:bookmarkStart w:id="21" w:name="heading_20"/>
      <w:r>
        <w:rPr>
          <w:rFonts w:ascii="Arial" w:eastAsia="等线" w:hAnsi="Arial" w:cs="Arial"/>
          <w:b/>
          <w:sz w:val="30"/>
        </w:rPr>
        <w:t>2.2.3.Docker</w:t>
      </w:r>
      <w:r>
        <w:rPr>
          <w:rFonts w:ascii="Arial" w:eastAsia="等线" w:hAnsi="Arial" w:cs="Arial"/>
          <w:b/>
          <w:sz w:val="30"/>
        </w:rPr>
        <w:t>部署</w:t>
      </w:r>
      <w:bookmarkEnd w:id="21"/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在虚拟机的</w:t>
      </w:r>
      <w:r>
        <w:rPr>
          <w:rFonts w:ascii="Consolas" w:eastAsia="Consolas" w:hAnsi="Consolas" w:cs="Consolas"/>
          <w:sz w:val="22"/>
          <w:shd w:val="clear" w:color="auto" w:fill="EFF0F1"/>
        </w:rPr>
        <w:t>/root</w:t>
      </w:r>
      <w:r>
        <w:rPr>
          <w:rFonts w:ascii="Arial" w:eastAsia="等线" w:hAnsi="Arial" w:cs="Arial"/>
          <w:sz w:val="22"/>
        </w:rPr>
        <w:t>目录执行下面的命令：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280"/>
      </w:tblGrid>
      <w:tr w:rsidR="002478C1">
        <w:tblPrEx>
          <w:tblCellMar>
            <w:top w:w="0" w:type="dxa"/>
            <w:bottom w:w="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:rsidR="002478C1" w:rsidRDefault="00B54158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Shell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docker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 run --name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seata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 \</w:t>
            </w:r>
            <w:r>
              <w:rPr>
                <w:rFonts w:ascii="Consolas" w:eastAsia="Consolas" w:hAnsi="Consolas" w:cs="Consolas"/>
                <w:sz w:val="22"/>
              </w:rPr>
              <w:br/>
              <w:t>-p 8099:8099 \</w:t>
            </w:r>
            <w:r>
              <w:rPr>
                <w:rFonts w:ascii="Consolas" w:eastAsia="Consolas" w:hAnsi="Consolas" w:cs="Consolas"/>
                <w:sz w:val="22"/>
              </w:rPr>
              <w:br/>
              <w:t>-p 7099:7099 \</w:t>
            </w:r>
            <w:r>
              <w:rPr>
                <w:rFonts w:ascii="Consolas" w:eastAsia="Consolas" w:hAnsi="Consolas" w:cs="Consolas"/>
                <w:sz w:val="22"/>
              </w:rPr>
              <w:br/>
              <w:t>-e SEATA_IP=192.168.150.101 \</w:t>
            </w:r>
            <w:r>
              <w:rPr>
                <w:rFonts w:ascii="Consolas" w:eastAsia="Consolas" w:hAnsi="Consolas" w:cs="Consolas"/>
                <w:sz w:val="22"/>
              </w:rPr>
              <w:br/>
              <w:t>-v ./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seata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:/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seata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-server/resources </w:t>
            </w:r>
            <w:r>
              <w:rPr>
                <w:rFonts w:ascii="Consolas" w:eastAsia="Consolas" w:hAnsi="Consolas" w:cs="Consolas"/>
                <w:sz w:val="22"/>
              </w:rPr>
              <w:t>\</w:t>
            </w:r>
            <w:r>
              <w:rPr>
                <w:rFonts w:ascii="Consolas" w:eastAsia="Consolas" w:hAnsi="Consolas" w:cs="Consolas"/>
                <w:sz w:val="22"/>
              </w:rPr>
              <w:br/>
              <w:t>--privileged=true \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--network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hmall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 \</w:t>
            </w:r>
            <w:r>
              <w:rPr>
                <w:rFonts w:ascii="Consolas" w:eastAsia="Consolas" w:hAnsi="Consolas" w:cs="Consolas"/>
                <w:sz w:val="22"/>
              </w:rPr>
              <w:br/>
              <w:t>-d \</w:t>
            </w:r>
            <w:r>
              <w:rPr>
                <w:rFonts w:ascii="Consolas" w:eastAsia="Consolas" w:hAnsi="Consolas" w:cs="Consolas"/>
                <w:sz w:val="22"/>
              </w:rPr>
              <w:br/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seataio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/seata-server:1.5.2</w:t>
            </w:r>
          </w:p>
        </w:tc>
      </w:tr>
    </w:tbl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如果镜像下载困难，也可以把课前资料提供的镜像上传到虚拟机并加载：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57800" cy="1981200"/>
            <wp:effectExtent l="0" t="0" r="0" b="0"/>
            <wp:docPr id="47" name="Drawing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2478C1">
      <w:pPr>
        <w:spacing w:before="120" w:after="120" w:line="288" w:lineRule="auto"/>
        <w:jc w:val="left"/>
      </w:pP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320" w:after="120" w:line="288" w:lineRule="auto"/>
        <w:jc w:val="left"/>
        <w:outlineLvl w:val="1"/>
      </w:pPr>
      <w:bookmarkStart w:id="22" w:name="heading_21"/>
      <w:r>
        <w:rPr>
          <w:rFonts w:ascii="Arial" w:eastAsia="等线" w:hAnsi="Arial" w:cs="Arial"/>
          <w:b/>
          <w:sz w:val="32"/>
        </w:rPr>
        <w:t>2.3.</w:t>
      </w:r>
      <w:proofErr w:type="gramStart"/>
      <w:r>
        <w:rPr>
          <w:rFonts w:ascii="Arial" w:eastAsia="等线" w:hAnsi="Arial" w:cs="Arial"/>
          <w:b/>
          <w:sz w:val="32"/>
        </w:rPr>
        <w:t>微服务</w:t>
      </w:r>
      <w:proofErr w:type="gramEnd"/>
      <w:r>
        <w:rPr>
          <w:rFonts w:ascii="Arial" w:eastAsia="等线" w:hAnsi="Arial" w:cs="Arial"/>
          <w:b/>
          <w:sz w:val="32"/>
        </w:rPr>
        <w:t>集成</w:t>
      </w:r>
      <w:proofErr w:type="spellStart"/>
      <w:r>
        <w:rPr>
          <w:rFonts w:ascii="Arial" w:eastAsia="等线" w:hAnsi="Arial" w:cs="Arial"/>
          <w:b/>
          <w:sz w:val="32"/>
        </w:rPr>
        <w:t>Seata</w:t>
      </w:r>
      <w:bookmarkEnd w:id="22"/>
      <w:proofErr w:type="spellEnd"/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参与分布式事务的每一个</w:t>
      </w:r>
      <w:proofErr w:type="gramStart"/>
      <w:r>
        <w:rPr>
          <w:rFonts w:ascii="Arial" w:eastAsia="等线" w:hAnsi="Arial" w:cs="Arial"/>
          <w:sz w:val="22"/>
        </w:rPr>
        <w:t>微服务</w:t>
      </w:r>
      <w:proofErr w:type="gramEnd"/>
      <w:r>
        <w:rPr>
          <w:rFonts w:ascii="Arial" w:eastAsia="等线" w:hAnsi="Arial" w:cs="Arial"/>
          <w:sz w:val="22"/>
        </w:rPr>
        <w:t>都需要集成</w:t>
      </w:r>
      <w:proofErr w:type="spellStart"/>
      <w:r>
        <w:rPr>
          <w:rFonts w:ascii="Arial" w:eastAsia="等线" w:hAnsi="Arial" w:cs="Arial"/>
          <w:sz w:val="22"/>
        </w:rPr>
        <w:t>Seata</w:t>
      </w:r>
      <w:proofErr w:type="spellEnd"/>
      <w:r>
        <w:rPr>
          <w:rFonts w:ascii="Arial" w:eastAsia="等线" w:hAnsi="Arial" w:cs="Arial"/>
          <w:sz w:val="22"/>
        </w:rPr>
        <w:t>，我们以</w:t>
      </w:r>
      <w:r>
        <w:rPr>
          <w:rFonts w:ascii="Consolas" w:eastAsia="Consolas" w:hAnsi="Consolas" w:cs="Consolas"/>
          <w:sz w:val="22"/>
          <w:shd w:val="clear" w:color="auto" w:fill="EFF0F1"/>
        </w:rPr>
        <w:t>trade-service</w:t>
      </w:r>
      <w:r>
        <w:rPr>
          <w:rFonts w:ascii="Arial" w:eastAsia="等线" w:hAnsi="Arial" w:cs="Arial"/>
          <w:sz w:val="22"/>
        </w:rPr>
        <w:t>为例。</w:t>
      </w:r>
    </w:p>
    <w:p w:rsidR="002478C1" w:rsidRDefault="00B54158">
      <w:pPr>
        <w:spacing w:before="300" w:after="120" w:line="288" w:lineRule="auto"/>
        <w:jc w:val="left"/>
        <w:outlineLvl w:val="2"/>
      </w:pPr>
      <w:bookmarkStart w:id="23" w:name="heading_22"/>
      <w:r>
        <w:rPr>
          <w:rFonts w:ascii="Arial" w:eastAsia="等线" w:hAnsi="Arial" w:cs="Arial"/>
          <w:b/>
          <w:sz w:val="30"/>
        </w:rPr>
        <w:t>2.3.1.</w:t>
      </w:r>
      <w:r>
        <w:rPr>
          <w:rFonts w:ascii="Arial" w:eastAsia="等线" w:hAnsi="Arial" w:cs="Arial"/>
          <w:b/>
          <w:sz w:val="30"/>
        </w:rPr>
        <w:t>引入依赖</w:t>
      </w:r>
      <w:bookmarkEnd w:id="23"/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为了方便</w:t>
      </w:r>
      <w:proofErr w:type="gramStart"/>
      <w:r>
        <w:rPr>
          <w:rFonts w:ascii="Arial" w:eastAsia="等线" w:hAnsi="Arial" w:cs="Arial"/>
          <w:sz w:val="22"/>
        </w:rPr>
        <w:t>各个微服务</w:t>
      </w:r>
      <w:proofErr w:type="gramEnd"/>
      <w:r>
        <w:rPr>
          <w:rFonts w:ascii="Arial" w:eastAsia="等线" w:hAnsi="Arial" w:cs="Arial"/>
          <w:sz w:val="22"/>
        </w:rPr>
        <w:t>集成</w:t>
      </w:r>
      <w:proofErr w:type="spellStart"/>
      <w:r>
        <w:rPr>
          <w:rFonts w:ascii="Arial" w:eastAsia="等线" w:hAnsi="Arial" w:cs="Arial"/>
          <w:sz w:val="22"/>
        </w:rPr>
        <w:t>seata</w:t>
      </w:r>
      <w:proofErr w:type="spellEnd"/>
      <w:r>
        <w:rPr>
          <w:rFonts w:ascii="Arial" w:eastAsia="等线" w:hAnsi="Arial" w:cs="Arial"/>
          <w:sz w:val="22"/>
        </w:rPr>
        <w:t>，我们需要把</w:t>
      </w:r>
      <w:proofErr w:type="spellStart"/>
      <w:r>
        <w:rPr>
          <w:rFonts w:ascii="Arial" w:eastAsia="等线" w:hAnsi="Arial" w:cs="Arial"/>
          <w:sz w:val="22"/>
        </w:rPr>
        <w:t>seata</w:t>
      </w:r>
      <w:proofErr w:type="spellEnd"/>
      <w:r>
        <w:rPr>
          <w:rFonts w:ascii="Arial" w:eastAsia="等线" w:hAnsi="Arial" w:cs="Arial"/>
          <w:sz w:val="22"/>
        </w:rPr>
        <w:t>配置共享到</w:t>
      </w:r>
      <w:proofErr w:type="spellStart"/>
      <w:r>
        <w:rPr>
          <w:rFonts w:ascii="Arial" w:eastAsia="等线" w:hAnsi="Arial" w:cs="Arial"/>
          <w:sz w:val="22"/>
        </w:rPr>
        <w:t>nacos</w:t>
      </w:r>
      <w:proofErr w:type="spellEnd"/>
      <w:r>
        <w:rPr>
          <w:rFonts w:ascii="Arial" w:eastAsia="等线" w:hAnsi="Arial" w:cs="Arial"/>
          <w:sz w:val="22"/>
        </w:rPr>
        <w:t>，因此</w:t>
      </w:r>
      <w:r>
        <w:rPr>
          <w:rFonts w:ascii="Consolas" w:eastAsia="Consolas" w:hAnsi="Consolas" w:cs="Consolas"/>
          <w:sz w:val="22"/>
          <w:shd w:val="clear" w:color="auto" w:fill="EFF0F1"/>
        </w:rPr>
        <w:t>trade-service</w:t>
      </w:r>
      <w:r>
        <w:rPr>
          <w:rFonts w:ascii="Arial" w:eastAsia="等线" w:hAnsi="Arial" w:cs="Arial"/>
          <w:sz w:val="22"/>
        </w:rPr>
        <w:t>模块不仅仅要引入</w:t>
      </w:r>
      <w:proofErr w:type="spellStart"/>
      <w:r>
        <w:rPr>
          <w:rFonts w:ascii="Arial" w:eastAsia="等线" w:hAnsi="Arial" w:cs="Arial"/>
          <w:sz w:val="22"/>
        </w:rPr>
        <w:t>seata</w:t>
      </w:r>
      <w:proofErr w:type="spellEnd"/>
      <w:r>
        <w:rPr>
          <w:rFonts w:ascii="Arial" w:eastAsia="等线" w:hAnsi="Arial" w:cs="Arial"/>
          <w:sz w:val="22"/>
        </w:rPr>
        <w:t>依赖，还要引入</w:t>
      </w:r>
      <w:proofErr w:type="spellStart"/>
      <w:r>
        <w:rPr>
          <w:rFonts w:ascii="Arial" w:eastAsia="等线" w:hAnsi="Arial" w:cs="Arial"/>
          <w:sz w:val="22"/>
        </w:rPr>
        <w:t>nacos</w:t>
      </w:r>
      <w:proofErr w:type="spellEnd"/>
      <w:r>
        <w:rPr>
          <w:rFonts w:ascii="Arial" w:eastAsia="等线" w:hAnsi="Arial" w:cs="Arial"/>
          <w:sz w:val="22"/>
        </w:rPr>
        <w:t>依赖</w:t>
      </w:r>
      <w:r>
        <w:rPr>
          <w:rFonts w:ascii="Arial" w:eastAsia="等线" w:hAnsi="Arial" w:cs="Arial"/>
          <w:sz w:val="22"/>
        </w:rPr>
        <w:t>: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280"/>
      </w:tblGrid>
      <w:tr w:rsidR="002478C1">
        <w:tblPrEx>
          <w:tblCellMar>
            <w:top w:w="0" w:type="dxa"/>
            <w:bottom w:w="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:rsidR="002478C1" w:rsidRDefault="00B54158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XML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&lt;!--</w:t>
            </w:r>
            <w:r>
              <w:rPr>
                <w:rFonts w:ascii="Consolas" w:eastAsia="Consolas" w:hAnsi="Consolas" w:cs="Consolas"/>
                <w:sz w:val="22"/>
              </w:rPr>
              <w:t>统一配置管理</w:t>
            </w:r>
            <w:r>
              <w:rPr>
                <w:rFonts w:ascii="Consolas" w:eastAsia="Consolas" w:hAnsi="Consolas" w:cs="Consolas"/>
                <w:sz w:val="22"/>
              </w:rPr>
              <w:t>--&gt;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&lt;dependency&gt;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&lt;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com.alibaba.cloud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&gt;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&lt;artifactId&gt;spring-cloud-starter-alibaba-nacos-config&lt;/artifactId&gt;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&lt;/dependency&gt;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&lt;!--</w:t>
            </w:r>
            <w:r>
              <w:rPr>
                <w:rFonts w:ascii="Consolas" w:eastAsia="Consolas" w:hAnsi="Consolas" w:cs="Consolas"/>
                <w:sz w:val="22"/>
              </w:rPr>
              <w:t>读取</w:t>
            </w:r>
            <w:r>
              <w:rPr>
                <w:rFonts w:ascii="Consolas" w:eastAsia="Consolas" w:hAnsi="Consolas" w:cs="Consolas"/>
                <w:sz w:val="22"/>
              </w:rPr>
              <w:t>bootstrap</w:t>
            </w:r>
            <w:r>
              <w:rPr>
                <w:rFonts w:ascii="Consolas" w:eastAsia="Consolas" w:hAnsi="Consolas" w:cs="Consolas"/>
                <w:sz w:val="22"/>
              </w:rPr>
              <w:t>文件</w:t>
            </w:r>
            <w:r>
              <w:rPr>
                <w:rFonts w:ascii="Consolas" w:eastAsia="Consolas" w:hAnsi="Consolas" w:cs="Consolas"/>
                <w:sz w:val="22"/>
              </w:rPr>
              <w:t>--&gt;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&lt;dependency&gt;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&lt;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org.sprin</w:t>
            </w:r>
            <w:r>
              <w:rPr>
                <w:rFonts w:ascii="Consolas" w:eastAsia="Consolas" w:hAnsi="Consolas" w:cs="Consolas"/>
                <w:sz w:val="22"/>
              </w:rPr>
              <w:t>gframework.cloud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&gt;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&lt;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&gt;spring-cloud-starter-bootstrap&lt;/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&gt;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&lt;/dependency&gt;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&lt;!--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seata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--&gt;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&lt;dependency&gt;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&lt;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com.alibaba.cloud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&gt;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&lt;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&gt;spring-cloud-starter-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alibaba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-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seata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&gt;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&lt;/dependen</w:t>
            </w:r>
            <w:r>
              <w:rPr>
                <w:rFonts w:ascii="Consolas" w:eastAsia="Consolas" w:hAnsi="Consolas" w:cs="Consolas"/>
                <w:sz w:val="22"/>
              </w:rPr>
              <w:t>cy&gt;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&lt;!--sentinel--&gt;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&lt;dependency&gt;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&lt;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com.alibaba.cloud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groupId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&gt;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&lt;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&gt;spring-cloud-starter-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alibaba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-</w:t>
            </w:r>
            <w:r>
              <w:rPr>
                <w:rFonts w:ascii="Consolas" w:eastAsia="Consolas" w:hAnsi="Consolas" w:cs="Consolas"/>
                <w:sz w:val="22"/>
              </w:rPr>
              <w:lastRenderedPageBreak/>
              <w:t>sentinel&lt;/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artifactId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&gt;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&lt;/dependency&gt;</w:t>
            </w:r>
          </w:p>
        </w:tc>
      </w:tr>
    </w:tbl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300" w:after="120" w:line="288" w:lineRule="auto"/>
        <w:jc w:val="left"/>
        <w:outlineLvl w:val="2"/>
      </w:pPr>
      <w:bookmarkStart w:id="24" w:name="heading_23"/>
      <w:r>
        <w:rPr>
          <w:rFonts w:ascii="Arial" w:eastAsia="等线" w:hAnsi="Arial" w:cs="Arial"/>
          <w:b/>
          <w:sz w:val="30"/>
        </w:rPr>
        <w:t>2.3.2.</w:t>
      </w:r>
      <w:r>
        <w:rPr>
          <w:rFonts w:ascii="Arial" w:eastAsia="等线" w:hAnsi="Arial" w:cs="Arial"/>
          <w:b/>
          <w:sz w:val="30"/>
        </w:rPr>
        <w:t>改造配置</w:t>
      </w:r>
      <w:bookmarkEnd w:id="24"/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首先在</w:t>
      </w:r>
      <w:proofErr w:type="spellStart"/>
      <w:r>
        <w:rPr>
          <w:rFonts w:ascii="Arial" w:eastAsia="等线" w:hAnsi="Arial" w:cs="Arial"/>
          <w:sz w:val="22"/>
        </w:rPr>
        <w:t>nacos</w:t>
      </w:r>
      <w:proofErr w:type="spellEnd"/>
      <w:r>
        <w:rPr>
          <w:rFonts w:ascii="Arial" w:eastAsia="等线" w:hAnsi="Arial" w:cs="Arial"/>
          <w:sz w:val="22"/>
        </w:rPr>
        <w:t>上添加一个共享的</w:t>
      </w:r>
      <w:proofErr w:type="spellStart"/>
      <w:r>
        <w:rPr>
          <w:rFonts w:ascii="Arial" w:eastAsia="等线" w:hAnsi="Arial" w:cs="Arial"/>
          <w:sz w:val="22"/>
        </w:rPr>
        <w:t>seata</w:t>
      </w:r>
      <w:proofErr w:type="spellEnd"/>
      <w:r>
        <w:rPr>
          <w:rFonts w:ascii="Arial" w:eastAsia="等线" w:hAnsi="Arial" w:cs="Arial"/>
          <w:sz w:val="22"/>
        </w:rPr>
        <w:t>配置，命名为</w:t>
      </w:r>
      <w:r>
        <w:rPr>
          <w:rFonts w:ascii="Consolas" w:eastAsia="Consolas" w:hAnsi="Consolas" w:cs="Consolas"/>
          <w:sz w:val="22"/>
          <w:shd w:val="clear" w:color="auto" w:fill="EFF0F1"/>
        </w:rPr>
        <w:t>shared-</w:t>
      </w:r>
      <w:proofErr w:type="spellStart"/>
      <w:r>
        <w:rPr>
          <w:rFonts w:ascii="Consolas" w:eastAsia="Consolas" w:hAnsi="Consolas" w:cs="Consolas"/>
          <w:sz w:val="22"/>
          <w:shd w:val="clear" w:color="auto" w:fill="EFF0F1"/>
        </w:rPr>
        <w:t>seata.yaml</w:t>
      </w:r>
      <w:proofErr w:type="spellEnd"/>
      <w:r>
        <w:rPr>
          <w:rFonts w:ascii="Arial" w:eastAsia="等线" w:hAnsi="Arial" w:cs="Arial"/>
          <w:sz w:val="22"/>
        </w:rPr>
        <w:t>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2705100"/>
            <wp:effectExtent l="0" t="0" r="0" b="0"/>
            <wp:docPr id="48" name="Drawing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内容如下：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280"/>
      </w:tblGrid>
      <w:tr w:rsidR="002478C1">
        <w:tblPrEx>
          <w:tblCellMar>
            <w:top w:w="0" w:type="dxa"/>
            <w:bottom w:w="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:rsidR="002478C1" w:rsidRDefault="00B54158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YAML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seata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:</w:t>
            </w:r>
            <w:r>
              <w:rPr>
                <w:rFonts w:ascii="Consolas" w:eastAsia="Consolas" w:hAnsi="Consolas" w:cs="Consolas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 xml:space="preserve">  registry: # TC</w:t>
            </w:r>
            <w:r>
              <w:rPr>
                <w:rFonts w:ascii="Consolas" w:eastAsia="Consolas" w:hAnsi="Consolas" w:cs="Consolas"/>
                <w:sz w:val="22"/>
              </w:rPr>
              <w:t>服务注册中心的配置，</w:t>
            </w:r>
            <w:proofErr w:type="gramStart"/>
            <w:r>
              <w:rPr>
                <w:rFonts w:ascii="Consolas" w:eastAsia="Consolas" w:hAnsi="Consolas" w:cs="Consolas"/>
                <w:sz w:val="22"/>
              </w:rPr>
              <w:t>微服务</w:t>
            </w:r>
            <w:proofErr w:type="gramEnd"/>
            <w:r>
              <w:rPr>
                <w:rFonts w:ascii="Consolas" w:eastAsia="Consolas" w:hAnsi="Consolas" w:cs="Consolas"/>
                <w:sz w:val="22"/>
              </w:rPr>
              <w:t>根据这些信息去注册中心获取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tc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服务地址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type: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nacos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 # </w:t>
            </w:r>
            <w:r>
              <w:rPr>
                <w:rFonts w:ascii="Consolas" w:eastAsia="Consolas" w:hAnsi="Consolas" w:cs="Consolas"/>
                <w:sz w:val="22"/>
              </w:rPr>
              <w:t>注册中心类型</w:t>
            </w:r>
            <w:r>
              <w:rPr>
                <w:rFonts w:ascii="Consolas" w:eastAsia="Consolas" w:hAnsi="Consolas" w:cs="Consolas"/>
                <w:sz w:val="22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nacos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nacos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: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server-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addr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: 192.168.150.101:8848 #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nacos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地址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namespace: "" # namespace</w:t>
            </w:r>
            <w:r>
              <w:rPr>
                <w:rFonts w:ascii="Consolas" w:eastAsia="Consolas" w:hAnsi="Consolas" w:cs="Consolas"/>
                <w:sz w:val="22"/>
              </w:rPr>
              <w:t>，默认为空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group: DEFAULT_GROUP # </w:t>
            </w:r>
            <w:r>
              <w:rPr>
                <w:rFonts w:ascii="Consolas" w:eastAsia="Consolas" w:hAnsi="Consolas" w:cs="Consolas"/>
                <w:sz w:val="22"/>
              </w:rPr>
              <w:t>分组，默认是</w:t>
            </w:r>
            <w:r>
              <w:rPr>
                <w:rFonts w:ascii="Consolas" w:eastAsia="Consolas" w:hAnsi="Consolas" w:cs="Consolas"/>
                <w:sz w:val="22"/>
              </w:rPr>
              <w:t>DEFAULT_GROUP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application: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seata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-serv</w:t>
            </w:r>
            <w:r>
              <w:rPr>
                <w:rFonts w:ascii="Consolas" w:eastAsia="Consolas" w:hAnsi="Consolas" w:cs="Consolas"/>
                <w:sz w:val="22"/>
              </w:rPr>
              <w:t xml:space="preserve">er #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seata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服务名称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username: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nacos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br/>
              <w:t xml:space="preserve">      password: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nacos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tx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-service-group: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hmall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 # </w:t>
            </w:r>
            <w:r>
              <w:rPr>
                <w:rFonts w:ascii="Consolas" w:eastAsia="Consolas" w:hAnsi="Consolas" w:cs="Consolas"/>
                <w:sz w:val="22"/>
              </w:rPr>
              <w:t>事务组名称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service: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vgroup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-mapping: # </w:t>
            </w:r>
            <w:r>
              <w:rPr>
                <w:rFonts w:ascii="Consolas" w:eastAsia="Consolas" w:hAnsi="Consolas" w:cs="Consolas"/>
                <w:sz w:val="22"/>
              </w:rPr>
              <w:t>事务组与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tc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集群的映射关系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hmall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: "default"</w:t>
            </w:r>
          </w:p>
        </w:tc>
      </w:tr>
    </w:tbl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lastRenderedPageBreak/>
        <w:t>然后，改造</w:t>
      </w:r>
      <w:r>
        <w:rPr>
          <w:rFonts w:ascii="Consolas" w:eastAsia="Consolas" w:hAnsi="Consolas" w:cs="Consolas"/>
          <w:sz w:val="22"/>
          <w:shd w:val="clear" w:color="auto" w:fill="EFF0F1"/>
        </w:rPr>
        <w:t>trade-service</w:t>
      </w:r>
      <w:r>
        <w:rPr>
          <w:rFonts w:ascii="Arial" w:eastAsia="等线" w:hAnsi="Arial" w:cs="Arial"/>
          <w:sz w:val="22"/>
        </w:rPr>
        <w:t>模块，添加</w:t>
      </w:r>
      <w:proofErr w:type="spellStart"/>
      <w:r>
        <w:rPr>
          <w:rFonts w:ascii="Consolas" w:eastAsia="Consolas" w:hAnsi="Consolas" w:cs="Consolas"/>
          <w:sz w:val="22"/>
          <w:shd w:val="clear" w:color="auto" w:fill="EFF0F1"/>
        </w:rPr>
        <w:t>bootstrap.yaml</w:t>
      </w:r>
      <w:proofErr w:type="spellEnd"/>
      <w:r>
        <w:rPr>
          <w:rFonts w:ascii="Arial" w:eastAsia="等线" w:hAnsi="Arial" w:cs="Arial"/>
          <w:sz w:val="22"/>
        </w:rPr>
        <w:t>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1990725"/>
            <wp:effectExtent l="0" t="0" r="0" b="0"/>
            <wp:docPr id="49" name="Drawing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内容如下</w:t>
      </w:r>
      <w:r>
        <w:rPr>
          <w:rFonts w:ascii="Arial" w:eastAsia="等线" w:hAnsi="Arial" w:cs="Arial"/>
          <w:sz w:val="22"/>
        </w:rPr>
        <w:t>: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280"/>
      </w:tblGrid>
      <w:tr w:rsidR="002478C1">
        <w:tblPrEx>
          <w:tblCellMar>
            <w:top w:w="0" w:type="dxa"/>
            <w:bottom w:w="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:rsidR="002478C1" w:rsidRDefault="00B54158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YAML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spring: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application:</w:t>
            </w:r>
            <w:r>
              <w:rPr>
                <w:rFonts w:ascii="Consolas" w:eastAsia="Consolas" w:hAnsi="Consolas" w:cs="Consolas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 xml:space="preserve">    name: trade-service # </w:t>
            </w:r>
            <w:r>
              <w:rPr>
                <w:rFonts w:ascii="Consolas" w:eastAsia="Consolas" w:hAnsi="Consolas" w:cs="Consolas"/>
                <w:sz w:val="22"/>
              </w:rPr>
              <w:t>服务名称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profiles: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active: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dev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br/>
              <w:t xml:space="preserve">  cloud: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nacos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: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server-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addr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: 192.168.150.101 #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nacos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地址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config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: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file-extension: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yaml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 # </w:t>
            </w:r>
            <w:r>
              <w:rPr>
                <w:rFonts w:ascii="Consolas" w:eastAsia="Consolas" w:hAnsi="Consolas" w:cs="Consolas"/>
                <w:sz w:val="22"/>
              </w:rPr>
              <w:t>文件后缀名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shared-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configs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: # </w:t>
            </w:r>
            <w:r>
              <w:rPr>
                <w:rFonts w:ascii="Consolas" w:eastAsia="Consolas" w:hAnsi="Consolas" w:cs="Consolas"/>
                <w:sz w:val="22"/>
              </w:rPr>
              <w:t>共享配置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-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dataId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: shared-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jdbc.yaml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 # </w:t>
            </w:r>
            <w:r>
              <w:rPr>
                <w:rFonts w:ascii="Consolas" w:eastAsia="Consolas" w:hAnsi="Consolas" w:cs="Consolas"/>
                <w:sz w:val="22"/>
              </w:rPr>
              <w:t>共享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mybatis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配置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-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dataId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: shared-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log.yaml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 # </w:t>
            </w:r>
            <w:r>
              <w:rPr>
                <w:rFonts w:ascii="Consolas" w:eastAsia="Consolas" w:hAnsi="Consolas" w:cs="Consolas"/>
                <w:sz w:val="22"/>
              </w:rPr>
              <w:t>共享日志配置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-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dataId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: shared-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swagger.yaml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 # </w:t>
            </w:r>
            <w:r>
              <w:rPr>
                <w:rFonts w:ascii="Consolas" w:eastAsia="Consolas" w:hAnsi="Consolas" w:cs="Consolas"/>
                <w:sz w:val="22"/>
              </w:rPr>
              <w:t>共享日志配置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-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dataId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: shared-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seata.yaml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 # </w:t>
            </w:r>
            <w:r>
              <w:rPr>
                <w:rFonts w:ascii="Consolas" w:eastAsia="Consolas" w:hAnsi="Consolas" w:cs="Consolas"/>
                <w:sz w:val="22"/>
              </w:rPr>
              <w:t>共享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seata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配置</w:t>
            </w:r>
          </w:p>
        </w:tc>
      </w:tr>
    </w:tbl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可以看到这里加载了共享的</w:t>
      </w:r>
      <w:proofErr w:type="spellStart"/>
      <w:r>
        <w:rPr>
          <w:rFonts w:ascii="Arial" w:eastAsia="等线" w:hAnsi="Arial" w:cs="Arial"/>
          <w:sz w:val="22"/>
        </w:rPr>
        <w:t>seata</w:t>
      </w:r>
      <w:proofErr w:type="spellEnd"/>
      <w:r>
        <w:rPr>
          <w:rFonts w:ascii="Arial" w:eastAsia="等线" w:hAnsi="Arial" w:cs="Arial"/>
          <w:sz w:val="22"/>
        </w:rPr>
        <w:t>配置。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然后改造</w:t>
      </w:r>
      <w:proofErr w:type="spellStart"/>
      <w:r>
        <w:rPr>
          <w:rFonts w:ascii="Arial" w:eastAsia="等线" w:hAnsi="Arial" w:cs="Arial"/>
          <w:sz w:val="22"/>
        </w:rPr>
        <w:t>application.yaml</w:t>
      </w:r>
      <w:proofErr w:type="spellEnd"/>
      <w:r>
        <w:rPr>
          <w:rFonts w:ascii="Arial" w:eastAsia="等线" w:hAnsi="Arial" w:cs="Arial"/>
          <w:sz w:val="22"/>
        </w:rPr>
        <w:t>文件，内容如下：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280"/>
      </w:tblGrid>
      <w:tr w:rsidR="002478C1">
        <w:tblPrEx>
          <w:tblCellMar>
            <w:top w:w="0" w:type="dxa"/>
            <w:bottom w:w="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:rsidR="002478C1" w:rsidRDefault="00B54158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YAML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server: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port: 8085</w:t>
            </w:r>
            <w:r>
              <w:rPr>
                <w:rFonts w:ascii="Consolas" w:eastAsia="Consolas" w:hAnsi="Consolas" w:cs="Consolas"/>
                <w:sz w:val="22"/>
              </w:rPr>
              <w:br/>
              <w:t>feign: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okhttp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: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enabled: true</w:t>
            </w:r>
            <w:r>
              <w:rPr>
                <w:rFonts w:ascii="Consolas" w:eastAsia="Consolas" w:hAnsi="Consolas" w:cs="Consolas"/>
                <w:sz w:val="22"/>
              </w:rPr>
              <w:t xml:space="preserve"> # </w:t>
            </w:r>
            <w:r>
              <w:rPr>
                <w:rFonts w:ascii="Consolas" w:eastAsia="Consolas" w:hAnsi="Consolas" w:cs="Consolas"/>
                <w:sz w:val="22"/>
              </w:rPr>
              <w:t>开启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OKHttp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连接</w:t>
            </w:r>
            <w:proofErr w:type="gramStart"/>
            <w:r>
              <w:rPr>
                <w:rFonts w:ascii="Consolas" w:eastAsia="Consolas" w:hAnsi="Consolas" w:cs="Consolas"/>
                <w:sz w:val="22"/>
              </w:rPr>
              <w:t>池支持</w:t>
            </w:r>
            <w:proofErr w:type="gramEnd"/>
            <w:r>
              <w:rPr>
                <w:rFonts w:ascii="Consolas" w:eastAsia="Consolas" w:hAnsi="Consolas" w:cs="Consolas"/>
                <w:sz w:val="22"/>
              </w:rPr>
              <w:br/>
              <w:t xml:space="preserve">  sentinel: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enabled: true # </w:t>
            </w:r>
            <w:r>
              <w:rPr>
                <w:rFonts w:ascii="Consolas" w:eastAsia="Consolas" w:hAnsi="Consolas" w:cs="Consolas"/>
                <w:sz w:val="22"/>
              </w:rPr>
              <w:t>开启</w:t>
            </w:r>
            <w:r>
              <w:rPr>
                <w:rFonts w:ascii="Consolas" w:eastAsia="Consolas" w:hAnsi="Consolas" w:cs="Consolas"/>
                <w:sz w:val="22"/>
              </w:rPr>
              <w:t>Feign</w:t>
            </w:r>
            <w:r>
              <w:rPr>
                <w:rFonts w:ascii="Consolas" w:eastAsia="Consolas" w:hAnsi="Consolas" w:cs="Consolas"/>
                <w:sz w:val="22"/>
              </w:rPr>
              <w:t>对</w:t>
            </w:r>
            <w:r>
              <w:rPr>
                <w:rFonts w:ascii="Consolas" w:eastAsia="Consolas" w:hAnsi="Consolas" w:cs="Consolas"/>
                <w:sz w:val="22"/>
              </w:rPr>
              <w:t>Sentinel</w:t>
            </w:r>
            <w:r>
              <w:rPr>
                <w:rFonts w:ascii="Consolas" w:eastAsia="Consolas" w:hAnsi="Consolas" w:cs="Consolas"/>
                <w:sz w:val="22"/>
              </w:rPr>
              <w:t>的整合</w:t>
            </w:r>
            <w:r>
              <w:rPr>
                <w:rFonts w:ascii="Consolas" w:eastAsia="Consolas" w:hAnsi="Consolas" w:cs="Consolas"/>
                <w:sz w:val="22"/>
              </w:rPr>
              <w:br/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hm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:</w:t>
            </w:r>
            <w:r>
              <w:rPr>
                <w:rFonts w:ascii="Consolas" w:eastAsia="Consolas" w:hAnsi="Consolas" w:cs="Consolas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lastRenderedPageBreak/>
              <w:t xml:space="preserve">  swagger: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title: </w:t>
            </w:r>
            <w:r>
              <w:rPr>
                <w:rFonts w:ascii="Consolas" w:eastAsia="Consolas" w:hAnsi="Consolas" w:cs="Consolas"/>
                <w:sz w:val="22"/>
              </w:rPr>
              <w:t>交易服务接口文档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package: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com.hmall.trade.controller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db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: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database: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hm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-trade</w:t>
            </w:r>
          </w:p>
        </w:tc>
      </w:tr>
    </w:tbl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参考上述办法分别改造</w:t>
      </w:r>
      <w:proofErr w:type="spellStart"/>
      <w:r>
        <w:rPr>
          <w:rFonts w:ascii="Consolas" w:eastAsia="Consolas" w:hAnsi="Consolas" w:cs="Consolas"/>
          <w:sz w:val="22"/>
          <w:shd w:val="clear" w:color="auto" w:fill="EFF0F1"/>
        </w:rPr>
        <w:t>hm</w:t>
      </w:r>
      <w:proofErr w:type="spellEnd"/>
      <w:r>
        <w:rPr>
          <w:rFonts w:ascii="Consolas" w:eastAsia="Consolas" w:hAnsi="Consolas" w:cs="Consolas"/>
          <w:sz w:val="22"/>
          <w:shd w:val="clear" w:color="auto" w:fill="EFF0F1"/>
        </w:rPr>
        <w:t>-cart</w:t>
      </w:r>
      <w:r>
        <w:rPr>
          <w:rFonts w:ascii="Arial" w:eastAsia="等线" w:hAnsi="Arial" w:cs="Arial"/>
          <w:sz w:val="22"/>
        </w:rPr>
        <w:t>和</w:t>
      </w:r>
      <w:proofErr w:type="spellStart"/>
      <w:r>
        <w:rPr>
          <w:rFonts w:ascii="Consolas" w:eastAsia="Consolas" w:hAnsi="Consolas" w:cs="Consolas"/>
          <w:sz w:val="22"/>
          <w:shd w:val="clear" w:color="auto" w:fill="EFF0F1"/>
        </w:rPr>
        <w:t>hm</w:t>
      </w:r>
      <w:proofErr w:type="spellEnd"/>
      <w:r>
        <w:rPr>
          <w:rFonts w:ascii="Consolas" w:eastAsia="Consolas" w:hAnsi="Consolas" w:cs="Consolas"/>
          <w:sz w:val="22"/>
          <w:shd w:val="clear" w:color="auto" w:fill="EFF0F1"/>
        </w:rPr>
        <w:t>-item</w:t>
      </w:r>
      <w:r>
        <w:rPr>
          <w:rFonts w:ascii="Arial" w:eastAsia="等线" w:hAnsi="Arial" w:cs="Arial"/>
          <w:sz w:val="22"/>
        </w:rPr>
        <w:t>两个</w:t>
      </w:r>
      <w:proofErr w:type="gramStart"/>
      <w:r>
        <w:rPr>
          <w:rFonts w:ascii="Arial" w:eastAsia="等线" w:hAnsi="Arial" w:cs="Arial"/>
          <w:sz w:val="22"/>
        </w:rPr>
        <w:t>微服务</w:t>
      </w:r>
      <w:proofErr w:type="gramEnd"/>
      <w:r>
        <w:rPr>
          <w:rFonts w:ascii="Arial" w:eastAsia="等线" w:hAnsi="Arial" w:cs="Arial"/>
          <w:sz w:val="22"/>
        </w:rPr>
        <w:t>模块。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300" w:after="120" w:line="288" w:lineRule="auto"/>
        <w:jc w:val="left"/>
        <w:outlineLvl w:val="2"/>
      </w:pPr>
      <w:bookmarkStart w:id="25" w:name="heading_24"/>
      <w:r>
        <w:rPr>
          <w:rFonts w:ascii="Arial" w:eastAsia="等线" w:hAnsi="Arial" w:cs="Arial"/>
          <w:b/>
          <w:sz w:val="30"/>
        </w:rPr>
        <w:t>2.3.3.</w:t>
      </w:r>
      <w:r>
        <w:rPr>
          <w:rFonts w:ascii="Arial" w:eastAsia="等线" w:hAnsi="Arial" w:cs="Arial"/>
          <w:b/>
          <w:sz w:val="30"/>
        </w:rPr>
        <w:t>添加数据库表</w:t>
      </w:r>
      <w:bookmarkEnd w:id="25"/>
    </w:p>
    <w:p w:rsidR="002478C1" w:rsidRDefault="00B54158">
      <w:pPr>
        <w:spacing w:before="120" w:after="120" w:line="288" w:lineRule="auto"/>
        <w:jc w:val="left"/>
      </w:pPr>
      <w:proofErr w:type="spellStart"/>
      <w:r>
        <w:rPr>
          <w:rFonts w:ascii="Arial" w:eastAsia="等线" w:hAnsi="Arial" w:cs="Arial"/>
          <w:sz w:val="22"/>
        </w:rPr>
        <w:t>seata</w:t>
      </w:r>
      <w:proofErr w:type="spellEnd"/>
      <w:r>
        <w:rPr>
          <w:rFonts w:ascii="Arial" w:eastAsia="等线" w:hAnsi="Arial" w:cs="Arial"/>
          <w:sz w:val="22"/>
        </w:rPr>
        <w:t>的客户端在解决分布式</w:t>
      </w:r>
      <w:r>
        <w:rPr>
          <w:rFonts w:ascii="Arial" w:eastAsia="等线" w:hAnsi="Arial" w:cs="Arial"/>
          <w:sz w:val="22"/>
        </w:rPr>
        <w:t>事务的时候需要记录一些中间数据，保存在数据库中。因此我们要先准备一个这样的表。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将课前资料的</w:t>
      </w:r>
      <w:proofErr w:type="spellStart"/>
      <w:r>
        <w:rPr>
          <w:rFonts w:ascii="Arial" w:eastAsia="等线" w:hAnsi="Arial" w:cs="Arial"/>
          <w:sz w:val="22"/>
        </w:rPr>
        <w:t>seata-at.sql</w:t>
      </w:r>
      <w:proofErr w:type="spellEnd"/>
      <w:r>
        <w:rPr>
          <w:rFonts w:ascii="Arial" w:eastAsia="等线" w:hAnsi="Arial" w:cs="Arial"/>
          <w:sz w:val="22"/>
        </w:rPr>
        <w:t>分别文件导入</w:t>
      </w:r>
      <w:proofErr w:type="spellStart"/>
      <w:r>
        <w:rPr>
          <w:rFonts w:ascii="Arial" w:eastAsia="等线" w:hAnsi="Arial" w:cs="Arial"/>
          <w:sz w:val="22"/>
        </w:rPr>
        <w:t>hm</w:t>
      </w:r>
      <w:proofErr w:type="spellEnd"/>
      <w:r>
        <w:rPr>
          <w:rFonts w:ascii="Arial" w:eastAsia="等线" w:hAnsi="Arial" w:cs="Arial"/>
          <w:sz w:val="22"/>
        </w:rPr>
        <w:t>-trade</w:t>
      </w:r>
      <w:r>
        <w:rPr>
          <w:rFonts w:ascii="Arial" w:eastAsia="等线" w:hAnsi="Arial" w:cs="Arial"/>
          <w:sz w:val="22"/>
        </w:rPr>
        <w:t>、</w:t>
      </w:r>
      <w:proofErr w:type="spellStart"/>
      <w:r>
        <w:rPr>
          <w:rFonts w:ascii="Arial" w:eastAsia="等线" w:hAnsi="Arial" w:cs="Arial"/>
          <w:sz w:val="22"/>
        </w:rPr>
        <w:t>hm</w:t>
      </w:r>
      <w:proofErr w:type="spellEnd"/>
      <w:r>
        <w:rPr>
          <w:rFonts w:ascii="Arial" w:eastAsia="等线" w:hAnsi="Arial" w:cs="Arial"/>
          <w:sz w:val="22"/>
        </w:rPr>
        <w:t>-cart</w:t>
      </w:r>
      <w:r>
        <w:rPr>
          <w:rFonts w:ascii="Arial" w:eastAsia="等线" w:hAnsi="Arial" w:cs="Arial"/>
          <w:sz w:val="22"/>
        </w:rPr>
        <w:t>、</w:t>
      </w:r>
      <w:proofErr w:type="spellStart"/>
      <w:r>
        <w:rPr>
          <w:rFonts w:ascii="Arial" w:eastAsia="等线" w:hAnsi="Arial" w:cs="Arial"/>
          <w:sz w:val="22"/>
        </w:rPr>
        <w:t>hm</w:t>
      </w:r>
      <w:proofErr w:type="spellEnd"/>
      <w:r>
        <w:rPr>
          <w:rFonts w:ascii="Arial" w:eastAsia="等线" w:hAnsi="Arial" w:cs="Arial"/>
          <w:sz w:val="22"/>
        </w:rPr>
        <w:t>-item</w:t>
      </w:r>
      <w:r>
        <w:rPr>
          <w:rFonts w:ascii="Arial" w:eastAsia="等线" w:hAnsi="Arial" w:cs="Arial"/>
          <w:sz w:val="22"/>
        </w:rPr>
        <w:t>三个数据库中：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1952625"/>
            <wp:effectExtent l="0" t="0" r="0" b="0"/>
            <wp:docPr id="50" name="Drawing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结果：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2828925"/>
            <wp:effectExtent l="0" t="0" r="0" b="0"/>
            <wp:docPr id="51" name="Drawing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lastRenderedPageBreak/>
        <w:t>OK</w:t>
      </w:r>
      <w:r>
        <w:rPr>
          <w:rFonts w:ascii="Arial" w:eastAsia="等线" w:hAnsi="Arial" w:cs="Arial"/>
          <w:sz w:val="22"/>
        </w:rPr>
        <w:t>，至此为止，</w:t>
      </w:r>
      <w:proofErr w:type="gramStart"/>
      <w:r>
        <w:rPr>
          <w:rFonts w:ascii="Arial" w:eastAsia="等线" w:hAnsi="Arial" w:cs="Arial"/>
          <w:sz w:val="22"/>
        </w:rPr>
        <w:t>微服务</w:t>
      </w:r>
      <w:proofErr w:type="gramEnd"/>
      <w:r>
        <w:rPr>
          <w:rFonts w:ascii="Arial" w:eastAsia="等线" w:hAnsi="Arial" w:cs="Arial"/>
          <w:sz w:val="22"/>
        </w:rPr>
        <w:t>整合的工作就完成了。可以参考上述方式对</w:t>
      </w:r>
      <w:proofErr w:type="spellStart"/>
      <w:r>
        <w:rPr>
          <w:rFonts w:ascii="Consolas" w:eastAsia="Consolas" w:hAnsi="Consolas" w:cs="Consolas"/>
          <w:sz w:val="22"/>
          <w:shd w:val="clear" w:color="auto" w:fill="EFF0F1"/>
        </w:rPr>
        <w:t>hm</w:t>
      </w:r>
      <w:proofErr w:type="spellEnd"/>
      <w:r>
        <w:rPr>
          <w:rFonts w:ascii="Consolas" w:eastAsia="Consolas" w:hAnsi="Consolas" w:cs="Consolas"/>
          <w:sz w:val="22"/>
          <w:shd w:val="clear" w:color="auto" w:fill="EFF0F1"/>
        </w:rPr>
        <w:t>-item</w:t>
      </w:r>
      <w:r>
        <w:rPr>
          <w:rFonts w:ascii="Arial" w:eastAsia="等线" w:hAnsi="Arial" w:cs="Arial"/>
          <w:sz w:val="22"/>
        </w:rPr>
        <w:t>和</w:t>
      </w:r>
      <w:proofErr w:type="spellStart"/>
      <w:r>
        <w:rPr>
          <w:rFonts w:ascii="Consolas" w:eastAsia="Consolas" w:hAnsi="Consolas" w:cs="Consolas"/>
          <w:sz w:val="22"/>
          <w:shd w:val="clear" w:color="auto" w:fill="EFF0F1"/>
        </w:rPr>
        <w:t>hm</w:t>
      </w:r>
      <w:proofErr w:type="spellEnd"/>
      <w:r>
        <w:rPr>
          <w:rFonts w:ascii="Consolas" w:eastAsia="Consolas" w:hAnsi="Consolas" w:cs="Consolas"/>
          <w:sz w:val="22"/>
          <w:shd w:val="clear" w:color="auto" w:fill="EFF0F1"/>
        </w:rPr>
        <w:t>-cart</w:t>
      </w:r>
      <w:r>
        <w:rPr>
          <w:rFonts w:ascii="Arial" w:eastAsia="等线" w:hAnsi="Arial" w:cs="Arial"/>
          <w:sz w:val="22"/>
        </w:rPr>
        <w:t>模块完成整合改造。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300" w:after="120" w:line="288" w:lineRule="auto"/>
        <w:jc w:val="left"/>
        <w:outlineLvl w:val="2"/>
      </w:pPr>
      <w:bookmarkStart w:id="26" w:name="heading_25"/>
      <w:r>
        <w:rPr>
          <w:rFonts w:ascii="Arial" w:eastAsia="等线" w:hAnsi="Arial" w:cs="Arial"/>
          <w:b/>
          <w:sz w:val="30"/>
        </w:rPr>
        <w:t>2.3.4.</w:t>
      </w:r>
      <w:r>
        <w:rPr>
          <w:rFonts w:ascii="Arial" w:eastAsia="等线" w:hAnsi="Arial" w:cs="Arial"/>
          <w:b/>
          <w:sz w:val="30"/>
        </w:rPr>
        <w:t>测试</w:t>
      </w:r>
      <w:bookmarkEnd w:id="26"/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接下来就是测试的分布式事务的时候了。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我们找到</w:t>
      </w:r>
      <w:r>
        <w:rPr>
          <w:rFonts w:ascii="Consolas" w:eastAsia="Consolas" w:hAnsi="Consolas" w:cs="Consolas"/>
          <w:sz w:val="22"/>
          <w:shd w:val="clear" w:color="auto" w:fill="EFF0F1"/>
        </w:rPr>
        <w:t>trade-service</w:t>
      </w:r>
      <w:r>
        <w:rPr>
          <w:rFonts w:ascii="Arial" w:eastAsia="等线" w:hAnsi="Arial" w:cs="Arial"/>
          <w:sz w:val="22"/>
        </w:rPr>
        <w:t>模块下的</w:t>
      </w:r>
      <w:proofErr w:type="spellStart"/>
      <w:r>
        <w:rPr>
          <w:rFonts w:ascii="Consolas" w:eastAsia="Consolas" w:hAnsi="Consolas" w:cs="Consolas"/>
          <w:sz w:val="22"/>
          <w:shd w:val="clear" w:color="auto" w:fill="EFF0F1"/>
        </w:rPr>
        <w:t>com.hmall.trade.service.impl.OrderServiceImpl</w:t>
      </w:r>
      <w:proofErr w:type="spellEnd"/>
      <w:r>
        <w:rPr>
          <w:rFonts w:ascii="Arial" w:eastAsia="等线" w:hAnsi="Arial" w:cs="Arial"/>
          <w:sz w:val="22"/>
        </w:rPr>
        <w:t>类中</w:t>
      </w:r>
      <w:r>
        <w:rPr>
          <w:rFonts w:ascii="Arial" w:eastAsia="等线" w:hAnsi="Arial" w:cs="Arial"/>
          <w:sz w:val="22"/>
        </w:rPr>
        <w:t>的</w:t>
      </w:r>
      <w:proofErr w:type="spellStart"/>
      <w:r>
        <w:rPr>
          <w:rFonts w:ascii="Consolas" w:eastAsia="Consolas" w:hAnsi="Consolas" w:cs="Consolas"/>
          <w:sz w:val="22"/>
          <w:shd w:val="clear" w:color="auto" w:fill="EFF0F1"/>
        </w:rPr>
        <w:t>createOrder</w:t>
      </w:r>
      <w:proofErr w:type="spellEnd"/>
      <w:r>
        <w:rPr>
          <w:rFonts w:ascii="Arial" w:eastAsia="等线" w:hAnsi="Arial" w:cs="Arial"/>
          <w:sz w:val="22"/>
        </w:rPr>
        <w:t>方法，也就是下单业务方法。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将其上的</w:t>
      </w:r>
      <w:r>
        <w:rPr>
          <w:rFonts w:ascii="Consolas" w:eastAsia="Consolas" w:hAnsi="Consolas" w:cs="Consolas"/>
          <w:sz w:val="22"/>
          <w:shd w:val="clear" w:color="auto" w:fill="EFF0F1"/>
        </w:rPr>
        <w:t>@Transactional</w:t>
      </w:r>
      <w:r>
        <w:rPr>
          <w:rFonts w:ascii="Arial" w:eastAsia="等线" w:hAnsi="Arial" w:cs="Arial"/>
          <w:sz w:val="22"/>
        </w:rPr>
        <w:t>注解改为</w:t>
      </w:r>
      <w:proofErr w:type="spellStart"/>
      <w:r>
        <w:rPr>
          <w:rFonts w:ascii="Arial" w:eastAsia="等线" w:hAnsi="Arial" w:cs="Arial"/>
          <w:sz w:val="22"/>
        </w:rPr>
        <w:t>Seata</w:t>
      </w:r>
      <w:proofErr w:type="spellEnd"/>
      <w:r>
        <w:rPr>
          <w:rFonts w:ascii="Arial" w:eastAsia="等线" w:hAnsi="Arial" w:cs="Arial"/>
          <w:sz w:val="22"/>
        </w:rPr>
        <w:t>提供的</w:t>
      </w:r>
      <w:r>
        <w:rPr>
          <w:rFonts w:ascii="Consolas" w:eastAsia="Consolas" w:hAnsi="Consolas" w:cs="Consolas"/>
          <w:sz w:val="22"/>
          <w:shd w:val="clear" w:color="auto" w:fill="EFF0F1"/>
        </w:rPr>
        <w:t>@</w:t>
      </w:r>
      <w:proofErr w:type="spellStart"/>
      <w:r>
        <w:rPr>
          <w:rFonts w:ascii="Consolas" w:eastAsia="Consolas" w:hAnsi="Consolas" w:cs="Consolas"/>
          <w:sz w:val="22"/>
          <w:shd w:val="clear" w:color="auto" w:fill="EFF0F1"/>
        </w:rPr>
        <w:t>GlobalTransactional</w:t>
      </w:r>
      <w:proofErr w:type="spellEnd"/>
      <w:r>
        <w:rPr>
          <w:rFonts w:ascii="Arial" w:eastAsia="等线" w:hAnsi="Arial" w:cs="Arial"/>
          <w:sz w:val="22"/>
        </w:rPr>
        <w:t>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3124200"/>
            <wp:effectExtent l="0" t="0" r="0" b="0"/>
            <wp:docPr id="52" name="Drawing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Consolas" w:eastAsia="Consolas" w:hAnsi="Consolas" w:cs="Consolas"/>
          <w:sz w:val="22"/>
          <w:shd w:val="clear" w:color="auto" w:fill="EFF0F1"/>
        </w:rPr>
        <w:t>@</w:t>
      </w:r>
      <w:proofErr w:type="spellStart"/>
      <w:r>
        <w:rPr>
          <w:rFonts w:ascii="Consolas" w:eastAsia="Consolas" w:hAnsi="Consolas" w:cs="Consolas"/>
          <w:sz w:val="22"/>
          <w:shd w:val="clear" w:color="auto" w:fill="EFF0F1"/>
        </w:rPr>
        <w:t>GlobalTransactional</w:t>
      </w:r>
      <w:proofErr w:type="spellEnd"/>
      <w:r>
        <w:rPr>
          <w:rFonts w:ascii="Arial" w:eastAsia="等线" w:hAnsi="Arial" w:cs="Arial"/>
          <w:sz w:val="22"/>
        </w:rPr>
        <w:t>注解就是在标记事务的起点，将来</w:t>
      </w:r>
      <w:r>
        <w:rPr>
          <w:rFonts w:ascii="Arial" w:eastAsia="等线" w:hAnsi="Arial" w:cs="Arial"/>
          <w:sz w:val="22"/>
        </w:rPr>
        <w:t>TM</w:t>
      </w:r>
      <w:r>
        <w:rPr>
          <w:rFonts w:ascii="Arial" w:eastAsia="等线" w:hAnsi="Arial" w:cs="Arial"/>
          <w:sz w:val="22"/>
        </w:rPr>
        <w:t>就会基于这个方法判断全局事务范围，初始化全局事务。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我们重启</w:t>
      </w:r>
      <w:r>
        <w:rPr>
          <w:rFonts w:ascii="Consolas" w:eastAsia="Consolas" w:hAnsi="Consolas" w:cs="Consolas"/>
          <w:sz w:val="22"/>
          <w:shd w:val="clear" w:color="auto" w:fill="EFF0F1"/>
        </w:rPr>
        <w:t>trade-service</w:t>
      </w:r>
      <w:r>
        <w:rPr>
          <w:rFonts w:ascii="Arial" w:eastAsia="等线" w:hAnsi="Arial" w:cs="Arial"/>
          <w:sz w:val="22"/>
        </w:rPr>
        <w:t>、</w:t>
      </w:r>
      <w:r>
        <w:rPr>
          <w:rFonts w:ascii="Consolas" w:eastAsia="Consolas" w:hAnsi="Consolas" w:cs="Consolas"/>
          <w:sz w:val="22"/>
          <w:shd w:val="clear" w:color="auto" w:fill="EFF0F1"/>
        </w:rPr>
        <w:t>item-service</w:t>
      </w:r>
      <w:r>
        <w:rPr>
          <w:rFonts w:ascii="Arial" w:eastAsia="等线" w:hAnsi="Arial" w:cs="Arial"/>
          <w:sz w:val="22"/>
        </w:rPr>
        <w:t>、</w:t>
      </w:r>
      <w:r>
        <w:rPr>
          <w:rFonts w:ascii="Consolas" w:eastAsia="Consolas" w:hAnsi="Consolas" w:cs="Consolas"/>
          <w:sz w:val="22"/>
          <w:shd w:val="clear" w:color="auto" w:fill="EFF0F1"/>
        </w:rPr>
        <w:t>cart-service</w:t>
      </w:r>
      <w:r>
        <w:rPr>
          <w:rFonts w:ascii="Arial" w:eastAsia="等线" w:hAnsi="Arial" w:cs="Arial"/>
          <w:sz w:val="22"/>
        </w:rPr>
        <w:t>三个服务。再次测试，发现分布式事务的问题解决了！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那么，</w:t>
      </w:r>
      <w:proofErr w:type="spellStart"/>
      <w:r>
        <w:rPr>
          <w:rFonts w:ascii="Arial" w:eastAsia="等线" w:hAnsi="Arial" w:cs="Arial"/>
          <w:sz w:val="22"/>
        </w:rPr>
        <w:t>Seata</w:t>
      </w:r>
      <w:proofErr w:type="spellEnd"/>
      <w:r>
        <w:rPr>
          <w:rFonts w:ascii="Arial" w:eastAsia="等线" w:hAnsi="Arial" w:cs="Arial"/>
          <w:sz w:val="22"/>
        </w:rPr>
        <w:t>是如何解决分布式事务的呢？</w:t>
      </w:r>
    </w:p>
    <w:p w:rsidR="002478C1" w:rsidRDefault="00B54158">
      <w:pPr>
        <w:spacing w:before="320" w:after="120" w:line="288" w:lineRule="auto"/>
        <w:jc w:val="left"/>
        <w:outlineLvl w:val="1"/>
      </w:pPr>
      <w:bookmarkStart w:id="27" w:name="heading_26"/>
      <w:r>
        <w:rPr>
          <w:rFonts w:ascii="Arial" w:eastAsia="等线" w:hAnsi="Arial" w:cs="Arial"/>
          <w:b/>
          <w:sz w:val="32"/>
        </w:rPr>
        <w:t>2.4.XA</w:t>
      </w:r>
      <w:r>
        <w:rPr>
          <w:rFonts w:ascii="Arial" w:eastAsia="等线" w:hAnsi="Arial" w:cs="Arial"/>
          <w:b/>
          <w:sz w:val="32"/>
        </w:rPr>
        <w:t>模式</w:t>
      </w:r>
      <w:bookmarkEnd w:id="27"/>
    </w:p>
    <w:p w:rsidR="002478C1" w:rsidRDefault="00B54158">
      <w:pPr>
        <w:spacing w:before="120" w:after="120" w:line="288" w:lineRule="auto"/>
        <w:jc w:val="left"/>
      </w:pPr>
      <w:proofErr w:type="spellStart"/>
      <w:r>
        <w:rPr>
          <w:rFonts w:ascii="Arial" w:eastAsia="等线" w:hAnsi="Arial" w:cs="Arial"/>
          <w:sz w:val="22"/>
        </w:rPr>
        <w:t>Seata</w:t>
      </w:r>
      <w:proofErr w:type="spellEnd"/>
      <w:r>
        <w:rPr>
          <w:rFonts w:ascii="Arial" w:eastAsia="等线" w:hAnsi="Arial" w:cs="Arial"/>
          <w:sz w:val="22"/>
        </w:rPr>
        <w:t>支持四种不同的</w:t>
      </w:r>
      <w:r>
        <w:rPr>
          <w:rFonts w:ascii="Arial" w:eastAsia="等线" w:hAnsi="Arial" w:cs="Arial"/>
          <w:sz w:val="22"/>
        </w:rPr>
        <w:t>分布式事务解决方案：</w:t>
      </w:r>
    </w:p>
    <w:p w:rsidR="002478C1" w:rsidRDefault="00B54158">
      <w:pPr>
        <w:numPr>
          <w:ilvl w:val="0"/>
          <w:numId w:val="41"/>
        </w:numPr>
        <w:spacing w:before="120" w:after="120" w:line="288" w:lineRule="auto"/>
        <w:jc w:val="left"/>
      </w:pPr>
      <w:r>
        <w:rPr>
          <w:rFonts w:ascii="Arial" w:eastAsia="等线" w:hAnsi="Arial" w:cs="Arial"/>
          <w:b/>
          <w:sz w:val="22"/>
        </w:rPr>
        <w:t>XA</w:t>
      </w:r>
    </w:p>
    <w:p w:rsidR="002478C1" w:rsidRDefault="00B54158">
      <w:pPr>
        <w:numPr>
          <w:ilvl w:val="0"/>
          <w:numId w:val="42"/>
        </w:numPr>
        <w:spacing w:before="120" w:after="120" w:line="288" w:lineRule="auto"/>
        <w:jc w:val="left"/>
      </w:pPr>
      <w:r>
        <w:rPr>
          <w:rFonts w:ascii="Arial" w:eastAsia="等线" w:hAnsi="Arial" w:cs="Arial"/>
          <w:b/>
          <w:sz w:val="22"/>
        </w:rPr>
        <w:lastRenderedPageBreak/>
        <w:t>TCC</w:t>
      </w:r>
    </w:p>
    <w:p w:rsidR="002478C1" w:rsidRDefault="00B54158">
      <w:pPr>
        <w:numPr>
          <w:ilvl w:val="0"/>
          <w:numId w:val="43"/>
        </w:numPr>
        <w:spacing w:before="120" w:after="120" w:line="288" w:lineRule="auto"/>
        <w:jc w:val="left"/>
      </w:pPr>
      <w:r>
        <w:rPr>
          <w:rFonts w:ascii="Arial" w:eastAsia="等线" w:hAnsi="Arial" w:cs="Arial"/>
          <w:b/>
          <w:sz w:val="22"/>
        </w:rPr>
        <w:t>AT</w:t>
      </w:r>
    </w:p>
    <w:p w:rsidR="002478C1" w:rsidRDefault="00B54158">
      <w:pPr>
        <w:numPr>
          <w:ilvl w:val="0"/>
          <w:numId w:val="44"/>
        </w:numPr>
        <w:spacing w:before="120" w:after="120" w:line="288" w:lineRule="auto"/>
        <w:jc w:val="left"/>
      </w:pPr>
      <w:r>
        <w:rPr>
          <w:rFonts w:ascii="Arial" w:eastAsia="等线" w:hAnsi="Arial" w:cs="Arial"/>
          <w:b/>
          <w:sz w:val="22"/>
        </w:rPr>
        <w:t>SAGA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这里我们以</w:t>
      </w:r>
      <w:r>
        <w:rPr>
          <w:rFonts w:ascii="Consolas" w:eastAsia="Consolas" w:hAnsi="Consolas" w:cs="Consolas"/>
          <w:sz w:val="22"/>
          <w:shd w:val="clear" w:color="auto" w:fill="EFF0F1"/>
        </w:rPr>
        <w:t>XA</w:t>
      </w:r>
      <w:r>
        <w:rPr>
          <w:rFonts w:ascii="Arial" w:eastAsia="等线" w:hAnsi="Arial" w:cs="Arial"/>
          <w:sz w:val="22"/>
        </w:rPr>
        <w:t>模式和</w:t>
      </w:r>
      <w:r>
        <w:rPr>
          <w:rFonts w:ascii="Consolas" w:eastAsia="Consolas" w:hAnsi="Consolas" w:cs="Consolas"/>
          <w:sz w:val="22"/>
          <w:shd w:val="clear" w:color="auto" w:fill="EFF0F1"/>
        </w:rPr>
        <w:t>AT</w:t>
      </w:r>
      <w:r>
        <w:rPr>
          <w:rFonts w:ascii="Arial" w:eastAsia="等线" w:hAnsi="Arial" w:cs="Arial"/>
          <w:sz w:val="22"/>
        </w:rPr>
        <w:t>模式来给大家讲解其实现原理。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Consolas" w:eastAsia="Consolas" w:hAnsi="Consolas" w:cs="Consolas"/>
          <w:sz w:val="22"/>
          <w:shd w:val="clear" w:color="auto" w:fill="EFF0F1"/>
        </w:rPr>
        <w:t>XA</w:t>
      </w:r>
      <w:r>
        <w:rPr>
          <w:rFonts w:ascii="Arial" w:eastAsia="等线" w:hAnsi="Arial" w:cs="Arial"/>
          <w:sz w:val="22"/>
        </w:rPr>
        <w:t xml:space="preserve"> </w:t>
      </w:r>
      <w:r>
        <w:rPr>
          <w:rFonts w:ascii="Arial" w:eastAsia="等线" w:hAnsi="Arial" w:cs="Arial"/>
          <w:sz w:val="22"/>
        </w:rPr>
        <w:t>规范</w:t>
      </w:r>
      <w:r>
        <w:rPr>
          <w:rFonts w:ascii="Arial" w:eastAsia="等线" w:hAnsi="Arial" w:cs="Arial"/>
          <w:sz w:val="22"/>
        </w:rPr>
        <w:t xml:space="preserve"> </w:t>
      </w:r>
      <w:r>
        <w:rPr>
          <w:rFonts w:ascii="Arial" w:eastAsia="等线" w:hAnsi="Arial" w:cs="Arial"/>
          <w:sz w:val="22"/>
        </w:rPr>
        <w:t>是</w:t>
      </w:r>
      <w:r>
        <w:rPr>
          <w:rFonts w:ascii="Consolas" w:eastAsia="Consolas" w:hAnsi="Consolas" w:cs="Consolas"/>
          <w:sz w:val="22"/>
          <w:shd w:val="clear" w:color="auto" w:fill="EFF0F1"/>
        </w:rPr>
        <w:t xml:space="preserve"> X/Open</w:t>
      </w:r>
      <w:r>
        <w:rPr>
          <w:rFonts w:ascii="Arial" w:eastAsia="等线" w:hAnsi="Arial" w:cs="Arial"/>
          <w:sz w:val="22"/>
        </w:rPr>
        <w:t xml:space="preserve"> </w:t>
      </w:r>
      <w:r>
        <w:rPr>
          <w:rFonts w:ascii="Arial" w:eastAsia="等线" w:hAnsi="Arial" w:cs="Arial"/>
          <w:sz w:val="22"/>
        </w:rPr>
        <w:t>组织定义的分布式事务处理（</w:t>
      </w:r>
      <w:r>
        <w:rPr>
          <w:rFonts w:ascii="Arial" w:eastAsia="等线" w:hAnsi="Arial" w:cs="Arial"/>
          <w:sz w:val="22"/>
        </w:rPr>
        <w:t>DTP</w:t>
      </w:r>
      <w:r>
        <w:rPr>
          <w:rFonts w:ascii="Arial" w:eastAsia="等线" w:hAnsi="Arial" w:cs="Arial"/>
          <w:sz w:val="22"/>
        </w:rPr>
        <w:t>，</w:t>
      </w:r>
      <w:r>
        <w:rPr>
          <w:rFonts w:ascii="Arial" w:eastAsia="等线" w:hAnsi="Arial" w:cs="Arial"/>
          <w:sz w:val="22"/>
        </w:rPr>
        <w:t>Distributed Transaction Processing</w:t>
      </w:r>
      <w:r>
        <w:rPr>
          <w:rFonts w:ascii="Arial" w:eastAsia="等线" w:hAnsi="Arial" w:cs="Arial"/>
          <w:sz w:val="22"/>
        </w:rPr>
        <w:t>）标准，</w:t>
      </w:r>
      <w:r>
        <w:rPr>
          <w:rFonts w:ascii="Arial" w:eastAsia="等线" w:hAnsi="Arial" w:cs="Arial"/>
          <w:sz w:val="22"/>
        </w:rPr>
        <w:t xml:space="preserve">XA </w:t>
      </w:r>
      <w:r>
        <w:rPr>
          <w:rFonts w:ascii="Arial" w:eastAsia="等线" w:hAnsi="Arial" w:cs="Arial"/>
          <w:sz w:val="22"/>
        </w:rPr>
        <w:t>规范</w:t>
      </w:r>
      <w:r>
        <w:rPr>
          <w:rFonts w:ascii="Arial" w:eastAsia="等线" w:hAnsi="Arial" w:cs="Arial"/>
          <w:sz w:val="22"/>
        </w:rPr>
        <w:t xml:space="preserve"> </w:t>
      </w:r>
      <w:r>
        <w:rPr>
          <w:rFonts w:ascii="Arial" w:eastAsia="等线" w:hAnsi="Arial" w:cs="Arial"/>
          <w:sz w:val="22"/>
        </w:rPr>
        <w:t>描述了全局的</w:t>
      </w:r>
      <w:r>
        <w:rPr>
          <w:rFonts w:ascii="Consolas" w:eastAsia="Consolas" w:hAnsi="Consolas" w:cs="Consolas"/>
          <w:sz w:val="22"/>
          <w:shd w:val="clear" w:color="auto" w:fill="EFF0F1"/>
        </w:rPr>
        <w:t>TM</w:t>
      </w:r>
      <w:r>
        <w:rPr>
          <w:rFonts w:ascii="Arial" w:eastAsia="等线" w:hAnsi="Arial" w:cs="Arial"/>
          <w:sz w:val="22"/>
        </w:rPr>
        <w:t>与局部的</w:t>
      </w:r>
      <w:r>
        <w:rPr>
          <w:rFonts w:ascii="Consolas" w:eastAsia="Consolas" w:hAnsi="Consolas" w:cs="Consolas"/>
          <w:sz w:val="22"/>
          <w:shd w:val="clear" w:color="auto" w:fill="EFF0F1"/>
        </w:rPr>
        <w:t>RM</w:t>
      </w:r>
      <w:r>
        <w:rPr>
          <w:rFonts w:ascii="Arial" w:eastAsia="等线" w:hAnsi="Arial" w:cs="Arial"/>
          <w:sz w:val="22"/>
        </w:rPr>
        <w:t>之间的接口，几乎所有主流的数据库都对</w:t>
      </w:r>
      <w:r>
        <w:rPr>
          <w:rFonts w:ascii="Arial" w:eastAsia="等线" w:hAnsi="Arial" w:cs="Arial"/>
          <w:sz w:val="22"/>
        </w:rPr>
        <w:t xml:space="preserve"> XA </w:t>
      </w:r>
      <w:r>
        <w:rPr>
          <w:rFonts w:ascii="Arial" w:eastAsia="等线" w:hAnsi="Arial" w:cs="Arial"/>
          <w:sz w:val="22"/>
        </w:rPr>
        <w:t>规范</w:t>
      </w:r>
      <w:r>
        <w:rPr>
          <w:rFonts w:ascii="Arial" w:eastAsia="等线" w:hAnsi="Arial" w:cs="Arial"/>
          <w:sz w:val="22"/>
        </w:rPr>
        <w:t xml:space="preserve"> </w:t>
      </w:r>
      <w:r>
        <w:rPr>
          <w:rFonts w:ascii="Arial" w:eastAsia="等线" w:hAnsi="Arial" w:cs="Arial"/>
          <w:sz w:val="22"/>
        </w:rPr>
        <w:t>提供了支持。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300" w:after="120" w:line="288" w:lineRule="auto"/>
        <w:jc w:val="left"/>
        <w:outlineLvl w:val="2"/>
      </w:pPr>
      <w:bookmarkStart w:id="28" w:name="heading_27"/>
      <w:r>
        <w:rPr>
          <w:rFonts w:ascii="Arial" w:eastAsia="等线" w:hAnsi="Arial" w:cs="Arial"/>
          <w:b/>
          <w:sz w:val="30"/>
        </w:rPr>
        <w:t>2.4.1.</w:t>
      </w:r>
      <w:r>
        <w:rPr>
          <w:rFonts w:ascii="Arial" w:eastAsia="等线" w:hAnsi="Arial" w:cs="Arial"/>
          <w:b/>
          <w:sz w:val="30"/>
        </w:rPr>
        <w:t>两阶段提交</w:t>
      </w:r>
      <w:bookmarkEnd w:id="28"/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A</w:t>
      </w:r>
      <w:r>
        <w:rPr>
          <w:rFonts w:ascii="Arial" w:eastAsia="等线" w:hAnsi="Arial" w:cs="Arial"/>
          <w:sz w:val="22"/>
        </w:rPr>
        <w:t>是规范，目前主流数据库都实现了这种规范，实现的原理都是基于两阶段提交。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正常情况：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2114550"/>
            <wp:effectExtent l="0" t="0" r="0" b="0"/>
            <wp:docPr id="53" name="Drawing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异常情况：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1990725"/>
            <wp:effectExtent l="0" t="0" r="0" b="0"/>
            <wp:docPr id="54" name="Drawing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2478C1">
      <w:pPr>
        <w:spacing w:before="120" w:after="120" w:line="288" w:lineRule="auto"/>
        <w:jc w:val="left"/>
      </w:pP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一阶段：</w:t>
      </w:r>
    </w:p>
    <w:p w:rsidR="002478C1" w:rsidRDefault="00B54158">
      <w:pPr>
        <w:numPr>
          <w:ilvl w:val="0"/>
          <w:numId w:val="45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事务协调者通知每个事务参与者执行本地事务</w:t>
      </w:r>
    </w:p>
    <w:p w:rsidR="002478C1" w:rsidRDefault="00B54158">
      <w:pPr>
        <w:numPr>
          <w:ilvl w:val="0"/>
          <w:numId w:val="46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本地事务执行完成后报告事务执行状态给事务协调者，此时事务不提交，继续持有数据库锁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二阶段：</w:t>
      </w:r>
    </w:p>
    <w:p w:rsidR="002478C1" w:rsidRDefault="00B54158">
      <w:pPr>
        <w:numPr>
          <w:ilvl w:val="0"/>
          <w:numId w:val="47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事务协调者基于一阶段的报告来判断下一步操作</w:t>
      </w:r>
    </w:p>
    <w:p w:rsidR="002478C1" w:rsidRDefault="00B54158">
      <w:pPr>
        <w:numPr>
          <w:ilvl w:val="0"/>
          <w:numId w:val="48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如果一阶段都成功，则通知所有事务参与者，提交事务</w:t>
      </w:r>
    </w:p>
    <w:p w:rsidR="002478C1" w:rsidRDefault="00B54158">
      <w:pPr>
        <w:numPr>
          <w:ilvl w:val="0"/>
          <w:numId w:val="49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如果一阶段任意一个参与者失败，则通知所有事务</w:t>
      </w:r>
      <w:proofErr w:type="gramStart"/>
      <w:r>
        <w:rPr>
          <w:rFonts w:ascii="Arial" w:eastAsia="等线" w:hAnsi="Arial" w:cs="Arial"/>
          <w:sz w:val="22"/>
        </w:rPr>
        <w:t>参与者回滚事务</w:t>
      </w:r>
      <w:proofErr w:type="gramEnd"/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300" w:after="120" w:line="288" w:lineRule="auto"/>
        <w:jc w:val="left"/>
        <w:outlineLvl w:val="2"/>
      </w:pPr>
      <w:bookmarkStart w:id="29" w:name="heading_28"/>
      <w:r>
        <w:rPr>
          <w:rFonts w:ascii="Arial" w:eastAsia="等线" w:hAnsi="Arial" w:cs="Arial"/>
          <w:b/>
          <w:sz w:val="30"/>
        </w:rPr>
        <w:t>2.4.2.Seata</w:t>
      </w:r>
      <w:r>
        <w:rPr>
          <w:rFonts w:ascii="Arial" w:eastAsia="等线" w:hAnsi="Arial" w:cs="Arial"/>
          <w:b/>
          <w:sz w:val="30"/>
        </w:rPr>
        <w:t>的</w:t>
      </w:r>
      <w:r>
        <w:rPr>
          <w:rFonts w:ascii="Arial" w:eastAsia="等线" w:hAnsi="Arial" w:cs="Arial"/>
          <w:b/>
          <w:sz w:val="30"/>
        </w:rPr>
        <w:t>XA</w:t>
      </w:r>
      <w:r>
        <w:rPr>
          <w:rFonts w:ascii="Arial" w:eastAsia="等线" w:hAnsi="Arial" w:cs="Arial"/>
          <w:b/>
          <w:sz w:val="30"/>
        </w:rPr>
        <w:t>模型</w:t>
      </w:r>
      <w:bookmarkEnd w:id="29"/>
    </w:p>
    <w:p w:rsidR="002478C1" w:rsidRDefault="00B54158">
      <w:pPr>
        <w:spacing w:before="120" w:after="120" w:line="288" w:lineRule="auto"/>
        <w:jc w:val="left"/>
      </w:pPr>
      <w:proofErr w:type="spellStart"/>
      <w:r>
        <w:rPr>
          <w:rFonts w:ascii="Arial" w:eastAsia="等线" w:hAnsi="Arial" w:cs="Arial"/>
          <w:sz w:val="22"/>
        </w:rPr>
        <w:t>Seata</w:t>
      </w:r>
      <w:proofErr w:type="spellEnd"/>
      <w:r>
        <w:rPr>
          <w:rFonts w:ascii="Arial" w:eastAsia="等线" w:hAnsi="Arial" w:cs="Arial"/>
          <w:sz w:val="22"/>
        </w:rPr>
        <w:t>对原始的</w:t>
      </w:r>
      <w:r>
        <w:rPr>
          <w:rFonts w:ascii="Arial" w:eastAsia="等线" w:hAnsi="Arial" w:cs="Arial"/>
          <w:sz w:val="22"/>
        </w:rPr>
        <w:t>XA</w:t>
      </w:r>
      <w:r>
        <w:rPr>
          <w:rFonts w:ascii="Arial" w:eastAsia="等线" w:hAnsi="Arial" w:cs="Arial"/>
          <w:sz w:val="22"/>
        </w:rPr>
        <w:t>模式做了简单的封装和改造，以适应自己的事务模型，基本架构如图：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2638425"/>
            <wp:effectExtent l="0" t="0" r="0" b="0"/>
            <wp:docPr id="55" name="Drawing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Consolas" w:eastAsia="Consolas" w:hAnsi="Consolas" w:cs="Consolas"/>
          <w:sz w:val="22"/>
          <w:shd w:val="clear" w:color="auto" w:fill="EFF0F1"/>
        </w:rPr>
        <w:t>RM</w:t>
      </w:r>
      <w:r>
        <w:rPr>
          <w:rFonts w:ascii="Arial" w:eastAsia="等线" w:hAnsi="Arial" w:cs="Arial"/>
          <w:sz w:val="22"/>
        </w:rPr>
        <w:t>一阶段的工作：</w:t>
      </w:r>
    </w:p>
    <w:p w:rsidR="002478C1" w:rsidRDefault="00B54158">
      <w:pPr>
        <w:numPr>
          <w:ilvl w:val="0"/>
          <w:numId w:val="50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注册分支事务到</w:t>
      </w:r>
      <w:r>
        <w:rPr>
          <w:rFonts w:ascii="Consolas" w:eastAsia="Consolas" w:hAnsi="Consolas" w:cs="Consolas"/>
          <w:sz w:val="22"/>
          <w:shd w:val="clear" w:color="auto" w:fill="EFF0F1"/>
        </w:rPr>
        <w:t>TC</w:t>
      </w:r>
    </w:p>
    <w:p w:rsidR="002478C1" w:rsidRDefault="00B54158">
      <w:pPr>
        <w:numPr>
          <w:ilvl w:val="0"/>
          <w:numId w:val="51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执行分支业务</w:t>
      </w:r>
      <w:proofErr w:type="spellStart"/>
      <w:r>
        <w:rPr>
          <w:rFonts w:ascii="Arial" w:eastAsia="等线" w:hAnsi="Arial" w:cs="Arial"/>
          <w:sz w:val="22"/>
        </w:rPr>
        <w:t>sql</w:t>
      </w:r>
      <w:proofErr w:type="spellEnd"/>
      <w:r>
        <w:rPr>
          <w:rFonts w:ascii="Arial" w:eastAsia="等线" w:hAnsi="Arial" w:cs="Arial"/>
          <w:sz w:val="22"/>
        </w:rPr>
        <w:t>但不提交</w:t>
      </w:r>
    </w:p>
    <w:p w:rsidR="002478C1" w:rsidRDefault="00B54158">
      <w:pPr>
        <w:numPr>
          <w:ilvl w:val="0"/>
          <w:numId w:val="52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报告执行状态到</w:t>
      </w:r>
      <w:r>
        <w:rPr>
          <w:rFonts w:ascii="Consolas" w:eastAsia="Consolas" w:hAnsi="Consolas" w:cs="Consolas"/>
          <w:sz w:val="22"/>
          <w:shd w:val="clear" w:color="auto" w:fill="EFF0F1"/>
        </w:rPr>
        <w:t>TC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Consolas" w:eastAsia="Consolas" w:hAnsi="Consolas" w:cs="Consolas"/>
          <w:sz w:val="22"/>
          <w:shd w:val="clear" w:color="auto" w:fill="EFF0F1"/>
        </w:rPr>
        <w:t>TC</w:t>
      </w:r>
      <w:r>
        <w:rPr>
          <w:rFonts w:ascii="Arial" w:eastAsia="等线" w:hAnsi="Arial" w:cs="Arial"/>
          <w:sz w:val="22"/>
        </w:rPr>
        <w:t>二阶段的工作：</w:t>
      </w:r>
    </w:p>
    <w:p w:rsidR="002478C1" w:rsidRDefault="00B54158">
      <w:pPr>
        <w:numPr>
          <w:ilvl w:val="0"/>
          <w:numId w:val="53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lastRenderedPageBreak/>
        <w:t xml:space="preserve"> </w:t>
      </w:r>
      <w:r>
        <w:rPr>
          <w:rFonts w:ascii="Consolas" w:eastAsia="Consolas" w:hAnsi="Consolas" w:cs="Consolas"/>
          <w:sz w:val="22"/>
          <w:shd w:val="clear" w:color="auto" w:fill="EFF0F1"/>
        </w:rPr>
        <w:t>TC</w:t>
      </w:r>
      <w:r>
        <w:rPr>
          <w:rFonts w:ascii="Arial" w:eastAsia="等线" w:hAnsi="Arial" w:cs="Arial"/>
          <w:sz w:val="22"/>
        </w:rPr>
        <w:t>检测各分支事务执行状态</w:t>
      </w:r>
    </w:p>
    <w:p w:rsidR="002478C1" w:rsidRDefault="00B54158">
      <w:pPr>
        <w:numPr>
          <w:ilvl w:val="0"/>
          <w:numId w:val="54"/>
        </w:numPr>
        <w:spacing w:before="120" w:after="120" w:line="288" w:lineRule="auto"/>
        <w:ind w:left="453"/>
        <w:jc w:val="left"/>
      </w:pPr>
      <w:r>
        <w:rPr>
          <w:rFonts w:ascii="Arial" w:eastAsia="等线" w:hAnsi="Arial" w:cs="Arial"/>
          <w:sz w:val="22"/>
        </w:rPr>
        <w:t>如果都成功，通知所有</w:t>
      </w:r>
      <w:r>
        <w:rPr>
          <w:rFonts w:ascii="Arial" w:eastAsia="等线" w:hAnsi="Arial" w:cs="Arial"/>
          <w:sz w:val="22"/>
        </w:rPr>
        <w:t>RM</w:t>
      </w:r>
      <w:r>
        <w:rPr>
          <w:rFonts w:ascii="Arial" w:eastAsia="等线" w:hAnsi="Arial" w:cs="Arial"/>
          <w:sz w:val="22"/>
        </w:rPr>
        <w:t>提交事务</w:t>
      </w:r>
    </w:p>
    <w:p w:rsidR="002478C1" w:rsidRDefault="00B54158">
      <w:pPr>
        <w:numPr>
          <w:ilvl w:val="0"/>
          <w:numId w:val="55"/>
        </w:numPr>
        <w:spacing w:before="120" w:after="120" w:line="288" w:lineRule="auto"/>
        <w:ind w:left="453"/>
        <w:jc w:val="left"/>
      </w:pPr>
      <w:r>
        <w:rPr>
          <w:rFonts w:ascii="Arial" w:eastAsia="等线" w:hAnsi="Arial" w:cs="Arial"/>
          <w:sz w:val="22"/>
        </w:rPr>
        <w:t>如果有失败，通知所有</w:t>
      </w:r>
      <w:r>
        <w:rPr>
          <w:rFonts w:ascii="Arial" w:eastAsia="等线" w:hAnsi="Arial" w:cs="Arial"/>
          <w:sz w:val="22"/>
        </w:rPr>
        <w:t>RM</w:t>
      </w:r>
      <w:proofErr w:type="gramStart"/>
      <w:r>
        <w:rPr>
          <w:rFonts w:ascii="Arial" w:eastAsia="等线" w:hAnsi="Arial" w:cs="Arial"/>
          <w:sz w:val="22"/>
        </w:rPr>
        <w:t>回滚事务</w:t>
      </w:r>
      <w:proofErr w:type="gramEnd"/>
      <w:r>
        <w:rPr>
          <w:rFonts w:ascii="Arial" w:eastAsia="等线" w:hAnsi="Arial" w:cs="Arial"/>
          <w:sz w:val="22"/>
        </w:rPr>
        <w:t xml:space="preserve"> 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Consolas" w:eastAsia="Consolas" w:hAnsi="Consolas" w:cs="Consolas"/>
          <w:sz w:val="22"/>
          <w:shd w:val="clear" w:color="auto" w:fill="EFF0F1"/>
        </w:rPr>
        <w:t>RM</w:t>
      </w:r>
      <w:r>
        <w:rPr>
          <w:rFonts w:ascii="Arial" w:eastAsia="等线" w:hAnsi="Arial" w:cs="Arial"/>
          <w:sz w:val="22"/>
        </w:rPr>
        <w:t>二阶段的工作：</w:t>
      </w:r>
    </w:p>
    <w:p w:rsidR="002478C1" w:rsidRDefault="00B54158">
      <w:pPr>
        <w:numPr>
          <w:ilvl w:val="0"/>
          <w:numId w:val="56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接收</w:t>
      </w:r>
      <w:r>
        <w:rPr>
          <w:rFonts w:ascii="Consolas" w:eastAsia="Consolas" w:hAnsi="Consolas" w:cs="Consolas"/>
          <w:sz w:val="22"/>
          <w:shd w:val="clear" w:color="auto" w:fill="EFF0F1"/>
        </w:rPr>
        <w:t>TC</w:t>
      </w:r>
      <w:r>
        <w:rPr>
          <w:rFonts w:ascii="Arial" w:eastAsia="等线" w:hAnsi="Arial" w:cs="Arial"/>
          <w:sz w:val="22"/>
        </w:rPr>
        <w:t>指令，提交</w:t>
      </w:r>
      <w:proofErr w:type="gramStart"/>
      <w:r>
        <w:rPr>
          <w:rFonts w:ascii="Arial" w:eastAsia="等线" w:hAnsi="Arial" w:cs="Arial"/>
          <w:sz w:val="22"/>
        </w:rPr>
        <w:t>或回滚事务</w:t>
      </w:r>
      <w:proofErr w:type="gramEnd"/>
    </w:p>
    <w:p w:rsidR="002478C1" w:rsidRDefault="002478C1">
      <w:pPr>
        <w:spacing w:before="120" w:after="120" w:line="288" w:lineRule="auto"/>
        <w:jc w:val="left"/>
      </w:pP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300" w:after="120" w:line="288" w:lineRule="auto"/>
        <w:jc w:val="left"/>
        <w:outlineLvl w:val="2"/>
      </w:pPr>
      <w:bookmarkStart w:id="30" w:name="heading_29"/>
      <w:r>
        <w:rPr>
          <w:rFonts w:ascii="Arial" w:eastAsia="等线" w:hAnsi="Arial" w:cs="Arial"/>
          <w:b/>
          <w:sz w:val="30"/>
        </w:rPr>
        <w:t>2.4.3.</w:t>
      </w:r>
      <w:r>
        <w:rPr>
          <w:rFonts w:ascii="Arial" w:eastAsia="等线" w:hAnsi="Arial" w:cs="Arial"/>
          <w:b/>
          <w:sz w:val="30"/>
        </w:rPr>
        <w:t>优缺点</w:t>
      </w:r>
      <w:bookmarkEnd w:id="30"/>
    </w:p>
    <w:p w:rsidR="002478C1" w:rsidRDefault="00B54158">
      <w:pPr>
        <w:spacing w:before="120" w:after="120" w:line="288" w:lineRule="auto"/>
        <w:jc w:val="left"/>
      </w:pPr>
      <w:r>
        <w:rPr>
          <w:rFonts w:ascii="Consolas" w:eastAsia="Consolas" w:hAnsi="Consolas" w:cs="Consolas"/>
          <w:sz w:val="22"/>
          <w:shd w:val="clear" w:color="auto" w:fill="EFF0F1"/>
        </w:rPr>
        <w:t>XA</w:t>
      </w:r>
      <w:r>
        <w:rPr>
          <w:rFonts w:ascii="Arial" w:eastAsia="等线" w:hAnsi="Arial" w:cs="Arial"/>
          <w:sz w:val="22"/>
        </w:rPr>
        <w:t>模式的优点是什么？</w:t>
      </w:r>
    </w:p>
    <w:p w:rsidR="002478C1" w:rsidRDefault="00B54158">
      <w:pPr>
        <w:numPr>
          <w:ilvl w:val="0"/>
          <w:numId w:val="57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事务的强一致性，满足</w:t>
      </w:r>
      <w:r>
        <w:rPr>
          <w:rFonts w:ascii="Arial" w:eastAsia="等线" w:hAnsi="Arial" w:cs="Arial"/>
          <w:sz w:val="22"/>
        </w:rPr>
        <w:t>ACID</w:t>
      </w:r>
      <w:r>
        <w:rPr>
          <w:rFonts w:ascii="Arial" w:eastAsia="等线" w:hAnsi="Arial" w:cs="Arial"/>
          <w:sz w:val="22"/>
        </w:rPr>
        <w:t>原则</w:t>
      </w:r>
    </w:p>
    <w:p w:rsidR="002478C1" w:rsidRDefault="00B54158">
      <w:pPr>
        <w:numPr>
          <w:ilvl w:val="0"/>
          <w:numId w:val="58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常用数据库都支持，实现简单，并且没有代码侵入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Consolas" w:eastAsia="Consolas" w:hAnsi="Consolas" w:cs="Consolas"/>
          <w:sz w:val="22"/>
          <w:shd w:val="clear" w:color="auto" w:fill="EFF0F1"/>
        </w:rPr>
        <w:t>XA</w:t>
      </w:r>
      <w:r>
        <w:rPr>
          <w:rFonts w:ascii="Arial" w:eastAsia="等线" w:hAnsi="Arial" w:cs="Arial"/>
          <w:sz w:val="22"/>
        </w:rPr>
        <w:t>模式的缺点是什么？</w:t>
      </w:r>
    </w:p>
    <w:p w:rsidR="002478C1" w:rsidRDefault="00B54158">
      <w:pPr>
        <w:numPr>
          <w:ilvl w:val="0"/>
          <w:numId w:val="59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因为一阶段需要锁定数据库资源，等待二阶段结束才释放，性能较差</w:t>
      </w:r>
    </w:p>
    <w:p w:rsidR="002478C1" w:rsidRDefault="00B54158">
      <w:pPr>
        <w:numPr>
          <w:ilvl w:val="0"/>
          <w:numId w:val="60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依赖关系型数据库实现事务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2478C1">
      <w:pPr>
        <w:spacing w:before="120" w:after="120" w:line="288" w:lineRule="auto"/>
        <w:jc w:val="left"/>
      </w:pP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320" w:after="120" w:line="288" w:lineRule="auto"/>
        <w:jc w:val="left"/>
        <w:outlineLvl w:val="1"/>
      </w:pPr>
      <w:bookmarkStart w:id="31" w:name="heading_30"/>
      <w:r>
        <w:rPr>
          <w:rFonts w:ascii="Arial" w:eastAsia="等线" w:hAnsi="Arial" w:cs="Arial"/>
          <w:b/>
          <w:sz w:val="32"/>
        </w:rPr>
        <w:t>2.5.AT</w:t>
      </w:r>
      <w:r>
        <w:rPr>
          <w:rFonts w:ascii="Arial" w:eastAsia="等线" w:hAnsi="Arial" w:cs="Arial"/>
          <w:b/>
          <w:sz w:val="32"/>
        </w:rPr>
        <w:t>模式</w:t>
      </w:r>
      <w:bookmarkEnd w:id="31"/>
    </w:p>
    <w:p w:rsidR="002478C1" w:rsidRDefault="00B54158">
      <w:pPr>
        <w:spacing w:before="120" w:after="120" w:line="288" w:lineRule="auto"/>
        <w:jc w:val="left"/>
      </w:pPr>
      <w:r>
        <w:rPr>
          <w:rFonts w:ascii="Consolas" w:eastAsia="Consolas" w:hAnsi="Consolas" w:cs="Consolas"/>
          <w:sz w:val="22"/>
          <w:shd w:val="clear" w:color="auto" w:fill="EFF0F1"/>
        </w:rPr>
        <w:t>AT</w:t>
      </w:r>
      <w:r>
        <w:rPr>
          <w:rFonts w:ascii="Arial" w:eastAsia="等线" w:hAnsi="Arial" w:cs="Arial"/>
          <w:sz w:val="22"/>
        </w:rPr>
        <w:t>模式同样是分阶段提交的事务模型，不过缺弥补了</w:t>
      </w:r>
      <w:r>
        <w:rPr>
          <w:rFonts w:ascii="Consolas" w:eastAsia="Consolas" w:hAnsi="Consolas" w:cs="Consolas"/>
          <w:sz w:val="22"/>
          <w:shd w:val="clear" w:color="auto" w:fill="EFF0F1"/>
        </w:rPr>
        <w:t>XA</w:t>
      </w:r>
      <w:r>
        <w:rPr>
          <w:rFonts w:ascii="Arial" w:eastAsia="等线" w:hAnsi="Arial" w:cs="Arial"/>
          <w:sz w:val="22"/>
        </w:rPr>
        <w:t>模型中资源锁定周期过长的缺陷。</w:t>
      </w:r>
    </w:p>
    <w:p w:rsidR="002478C1" w:rsidRDefault="00B54158">
      <w:pPr>
        <w:spacing w:before="300" w:after="120" w:line="288" w:lineRule="auto"/>
        <w:jc w:val="left"/>
        <w:outlineLvl w:val="2"/>
      </w:pPr>
      <w:bookmarkStart w:id="32" w:name="heading_31"/>
      <w:r>
        <w:rPr>
          <w:rFonts w:ascii="Arial" w:eastAsia="等线" w:hAnsi="Arial" w:cs="Arial"/>
          <w:b/>
          <w:sz w:val="30"/>
        </w:rPr>
        <w:t>2.5.1.Seata</w:t>
      </w:r>
      <w:r>
        <w:rPr>
          <w:rFonts w:ascii="Arial" w:eastAsia="等线" w:hAnsi="Arial" w:cs="Arial"/>
          <w:b/>
          <w:sz w:val="30"/>
        </w:rPr>
        <w:t>的</w:t>
      </w:r>
      <w:r>
        <w:rPr>
          <w:rFonts w:ascii="Arial" w:eastAsia="等线" w:hAnsi="Arial" w:cs="Arial"/>
          <w:b/>
          <w:sz w:val="30"/>
        </w:rPr>
        <w:t>AT</w:t>
      </w:r>
      <w:r>
        <w:rPr>
          <w:rFonts w:ascii="Arial" w:eastAsia="等线" w:hAnsi="Arial" w:cs="Arial"/>
          <w:b/>
          <w:sz w:val="30"/>
        </w:rPr>
        <w:t>模型</w:t>
      </w:r>
      <w:bookmarkEnd w:id="32"/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基本流程图：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57800" cy="2724150"/>
            <wp:effectExtent l="0" t="0" r="0" b="0"/>
            <wp:docPr id="56" name="Drawing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阶段</w:t>
      </w:r>
      <w:proofErr w:type="gramStart"/>
      <w:r>
        <w:rPr>
          <w:rFonts w:ascii="Arial" w:eastAsia="等线" w:hAnsi="Arial" w:cs="Arial"/>
          <w:sz w:val="22"/>
        </w:rPr>
        <w:t>一</w:t>
      </w:r>
      <w:proofErr w:type="gramEnd"/>
      <w:r>
        <w:rPr>
          <w:rFonts w:ascii="Consolas" w:eastAsia="Consolas" w:hAnsi="Consolas" w:cs="Consolas"/>
          <w:sz w:val="22"/>
          <w:shd w:val="clear" w:color="auto" w:fill="EFF0F1"/>
        </w:rPr>
        <w:t>RM</w:t>
      </w:r>
      <w:r>
        <w:rPr>
          <w:rFonts w:ascii="Arial" w:eastAsia="等线" w:hAnsi="Arial" w:cs="Arial"/>
          <w:sz w:val="22"/>
        </w:rPr>
        <w:t>的工作：</w:t>
      </w:r>
    </w:p>
    <w:p w:rsidR="002478C1" w:rsidRDefault="00B54158">
      <w:pPr>
        <w:numPr>
          <w:ilvl w:val="0"/>
          <w:numId w:val="61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注册分支事务</w:t>
      </w:r>
    </w:p>
    <w:p w:rsidR="002478C1" w:rsidRDefault="00B54158">
      <w:pPr>
        <w:numPr>
          <w:ilvl w:val="0"/>
          <w:numId w:val="62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记录</w:t>
      </w:r>
      <w:r>
        <w:rPr>
          <w:rFonts w:ascii="Arial" w:eastAsia="等线" w:hAnsi="Arial" w:cs="Arial"/>
          <w:sz w:val="22"/>
        </w:rPr>
        <w:t>undo-log</w:t>
      </w:r>
      <w:r>
        <w:rPr>
          <w:rFonts w:ascii="Arial" w:eastAsia="等线" w:hAnsi="Arial" w:cs="Arial"/>
          <w:sz w:val="22"/>
        </w:rPr>
        <w:t>（数据快照）</w:t>
      </w:r>
    </w:p>
    <w:p w:rsidR="002478C1" w:rsidRDefault="00B54158">
      <w:pPr>
        <w:numPr>
          <w:ilvl w:val="0"/>
          <w:numId w:val="63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执行业务</w:t>
      </w:r>
      <w:proofErr w:type="spellStart"/>
      <w:r>
        <w:rPr>
          <w:rFonts w:ascii="Arial" w:eastAsia="等线" w:hAnsi="Arial" w:cs="Arial"/>
          <w:sz w:val="22"/>
        </w:rPr>
        <w:t>sql</w:t>
      </w:r>
      <w:proofErr w:type="spellEnd"/>
      <w:r>
        <w:rPr>
          <w:rFonts w:ascii="Arial" w:eastAsia="等线" w:hAnsi="Arial" w:cs="Arial"/>
          <w:sz w:val="22"/>
        </w:rPr>
        <w:t>并提交</w:t>
      </w:r>
    </w:p>
    <w:p w:rsidR="002478C1" w:rsidRDefault="00B54158">
      <w:pPr>
        <w:numPr>
          <w:ilvl w:val="0"/>
          <w:numId w:val="64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报告事务状态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阶段二提交时</w:t>
      </w:r>
      <w:r>
        <w:rPr>
          <w:rFonts w:ascii="Consolas" w:eastAsia="Consolas" w:hAnsi="Consolas" w:cs="Consolas"/>
          <w:sz w:val="22"/>
          <w:shd w:val="clear" w:color="auto" w:fill="EFF0F1"/>
        </w:rPr>
        <w:t>RM</w:t>
      </w:r>
      <w:r>
        <w:rPr>
          <w:rFonts w:ascii="Arial" w:eastAsia="等线" w:hAnsi="Arial" w:cs="Arial"/>
          <w:sz w:val="22"/>
        </w:rPr>
        <w:t>的工作：</w:t>
      </w:r>
    </w:p>
    <w:p w:rsidR="002478C1" w:rsidRDefault="00B54158">
      <w:pPr>
        <w:numPr>
          <w:ilvl w:val="0"/>
          <w:numId w:val="65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删除</w:t>
      </w:r>
      <w:r>
        <w:rPr>
          <w:rFonts w:ascii="Arial" w:eastAsia="等线" w:hAnsi="Arial" w:cs="Arial"/>
          <w:sz w:val="22"/>
        </w:rPr>
        <w:t>undo-log</w:t>
      </w:r>
      <w:r>
        <w:rPr>
          <w:rFonts w:ascii="Arial" w:eastAsia="等线" w:hAnsi="Arial" w:cs="Arial"/>
          <w:sz w:val="22"/>
        </w:rPr>
        <w:t>即可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阶段二回滚时</w:t>
      </w:r>
      <w:r>
        <w:rPr>
          <w:rFonts w:ascii="Consolas" w:eastAsia="Consolas" w:hAnsi="Consolas" w:cs="Consolas"/>
          <w:sz w:val="22"/>
          <w:shd w:val="clear" w:color="auto" w:fill="EFF0F1"/>
        </w:rPr>
        <w:t>RM</w:t>
      </w:r>
      <w:r>
        <w:rPr>
          <w:rFonts w:ascii="Arial" w:eastAsia="等线" w:hAnsi="Arial" w:cs="Arial"/>
          <w:sz w:val="22"/>
        </w:rPr>
        <w:t>的工作：</w:t>
      </w:r>
    </w:p>
    <w:p w:rsidR="002478C1" w:rsidRDefault="00B54158">
      <w:pPr>
        <w:numPr>
          <w:ilvl w:val="0"/>
          <w:numId w:val="66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根据</w:t>
      </w:r>
      <w:r>
        <w:rPr>
          <w:rFonts w:ascii="Arial" w:eastAsia="等线" w:hAnsi="Arial" w:cs="Arial"/>
          <w:sz w:val="22"/>
        </w:rPr>
        <w:t>undo-log</w:t>
      </w:r>
      <w:r>
        <w:rPr>
          <w:rFonts w:ascii="Arial" w:eastAsia="等线" w:hAnsi="Arial" w:cs="Arial"/>
          <w:sz w:val="22"/>
        </w:rPr>
        <w:t>恢复数据到更新前</w:t>
      </w:r>
    </w:p>
    <w:p w:rsidR="002478C1" w:rsidRDefault="00B54158">
      <w:pPr>
        <w:spacing w:before="300" w:after="120" w:line="288" w:lineRule="auto"/>
        <w:jc w:val="left"/>
        <w:outlineLvl w:val="2"/>
      </w:pPr>
      <w:bookmarkStart w:id="33" w:name="heading_32"/>
      <w:r>
        <w:rPr>
          <w:rFonts w:ascii="Arial" w:eastAsia="等线" w:hAnsi="Arial" w:cs="Arial"/>
          <w:b/>
          <w:sz w:val="30"/>
        </w:rPr>
        <w:t>2.5.2.</w:t>
      </w:r>
      <w:r>
        <w:rPr>
          <w:rFonts w:ascii="Arial" w:eastAsia="等线" w:hAnsi="Arial" w:cs="Arial"/>
          <w:b/>
          <w:sz w:val="30"/>
        </w:rPr>
        <w:t>流程梳理</w:t>
      </w:r>
      <w:bookmarkEnd w:id="33"/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我们用一个真实的业务来梳理下</w:t>
      </w:r>
      <w:r>
        <w:rPr>
          <w:rFonts w:ascii="Arial" w:eastAsia="等线" w:hAnsi="Arial" w:cs="Arial"/>
          <w:sz w:val="22"/>
        </w:rPr>
        <w:t>AT</w:t>
      </w:r>
      <w:r>
        <w:rPr>
          <w:rFonts w:ascii="Arial" w:eastAsia="等线" w:hAnsi="Arial" w:cs="Arial"/>
          <w:sz w:val="22"/>
        </w:rPr>
        <w:t>模式的原理。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比如，现在有一个数据库表，记录用户余额：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140"/>
        <w:gridCol w:w="4140"/>
      </w:tblGrid>
      <w:tr w:rsidR="002478C1">
        <w:tblPrEx>
          <w:tblCellMar>
            <w:top w:w="0" w:type="dxa"/>
            <w:bottom w:w="0" w:type="dxa"/>
          </w:tblCellMar>
        </w:tblPrEx>
        <w:tc>
          <w:tcPr>
            <w:tcW w:w="41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:rsidR="002478C1" w:rsidRDefault="00B54158">
            <w:pPr>
              <w:spacing w:before="240" w:after="120" w:line="288" w:lineRule="auto"/>
              <w:jc w:val="center"/>
              <w:outlineLvl w:val="5"/>
            </w:pPr>
            <w:bookmarkStart w:id="34" w:name="heading_33"/>
            <w:r>
              <w:rPr>
                <w:rFonts w:ascii="Arial" w:eastAsia="等线" w:hAnsi="Arial" w:cs="Arial"/>
                <w:b/>
                <w:sz w:val="24"/>
              </w:rPr>
              <w:t>id</w:t>
            </w:r>
            <w:bookmarkEnd w:id="34"/>
          </w:p>
        </w:tc>
        <w:tc>
          <w:tcPr>
            <w:tcW w:w="41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:rsidR="002478C1" w:rsidRDefault="00B54158">
            <w:pPr>
              <w:spacing w:before="240" w:after="120" w:line="288" w:lineRule="auto"/>
              <w:jc w:val="center"/>
              <w:outlineLvl w:val="5"/>
            </w:pPr>
            <w:bookmarkStart w:id="35" w:name="heading_34"/>
            <w:r>
              <w:rPr>
                <w:rFonts w:ascii="Arial" w:eastAsia="等线" w:hAnsi="Arial" w:cs="Arial"/>
                <w:b/>
                <w:sz w:val="24"/>
              </w:rPr>
              <w:t>money</w:t>
            </w:r>
            <w:bookmarkEnd w:id="35"/>
          </w:p>
        </w:tc>
      </w:tr>
      <w:tr w:rsidR="002478C1">
        <w:tblPrEx>
          <w:tblCellMar>
            <w:top w:w="0" w:type="dxa"/>
            <w:bottom w:w="0" w:type="dxa"/>
          </w:tblCellMar>
        </w:tblPrEx>
        <w:tc>
          <w:tcPr>
            <w:tcW w:w="41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:rsidR="002478C1" w:rsidRDefault="00B54158">
            <w:pPr>
              <w:spacing w:before="120" w:after="120" w:line="288" w:lineRule="auto"/>
              <w:jc w:val="center"/>
            </w:pPr>
            <w:r>
              <w:rPr>
                <w:rFonts w:ascii="Arial" w:eastAsia="等线" w:hAnsi="Arial" w:cs="Arial"/>
                <w:sz w:val="22"/>
              </w:rPr>
              <w:t>1</w:t>
            </w:r>
          </w:p>
        </w:tc>
        <w:tc>
          <w:tcPr>
            <w:tcW w:w="41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:rsidR="002478C1" w:rsidRDefault="00B54158">
            <w:pPr>
              <w:spacing w:before="120" w:after="120" w:line="288" w:lineRule="auto"/>
              <w:jc w:val="center"/>
            </w:pPr>
            <w:r>
              <w:rPr>
                <w:rFonts w:ascii="Arial" w:eastAsia="等线" w:hAnsi="Arial" w:cs="Arial"/>
                <w:sz w:val="22"/>
              </w:rPr>
              <w:t>100</w:t>
            </w:r>
          </w:p>
        </w:tc>
      </w:tr>
    </w:tbl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其中一个分支业务要执行的</w:t>
      </w:r>
      <w:r>
        <w:rPr>
          <w:rFonts w:ascii="Arial" w:eastAsia="等线" w:hAnsi="Arial" w:cs="Arial"/>
          <w:sz w:val="22"/>
        </w:rPr>
        <w:t>SQL</w:t>
      </w:r>
      <w:r>
        <w:rPr>
          <w:rFonts w:ascii="Arial" w:eastAsia="等线" w:hAnsi="Arial" w:cs="Arial"/>
          <w:sz w:val="22"/>
        </w:rPr>
        <w:t>为：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280"/>
      </w:tblGrid>
      <w:tr w:rsidR="002478C1">
        <w:tblPrEx>
          <w:tblCellMar>
            <w:top w:w="0" w:type="dxa"/>
            <w:bottom w:w="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:rsidR="002478C1" w:rsidRDefault="00B54158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SQL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 xml:space="preserve"> update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tb_account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 set money = money - 10 where id = 1</w:t>
            </w:r>
          </w:p>
        </w:tc>
      </w:tr>
    </w:tbl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AT</w:t>
      </w:r>
      <w:r>
        <w:rPr>
          <w:rFonts w:ascii="Arial" w:eastAsia="等线" w:hAnsi="Arial" w:cs="Arial"/>
          <w:sz w:val="22"/>
        </w:rPr>
        <w:t>模式下，当前分支事务执行流程如下：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b/>
          <w:sz w:val="22"/>
        </w:rPr>
        <w:lastRenderedPageBreak/>
        <w:t>一阶段</w:t>
      </w:r>
      <w:r>
        <w:rPr>
          <w:rFonts w:ascii="Arial" w:eastAsia="等线" w:hAnsi="Arial" w:cs="Arial"/>
          <w:sz w:val="22"/>
        </w:rPr>
        <w:t>：</w:t>
      </w:r>
    </w:p>
    <w:p w:rsidR="002478C1" w:rsidRDefault="00B54158">
      <w:pPr>
        <w:numPr>
          <w:ilvl w:val="0"/>
          <w:numId w:val="67"/>
        </w:numPr>
        <w:spacing w:before="120" w:after="120" w:line="288" w:lineRule="auto"/>
        <w:jc w:val="left"/>
      </w:pPr>
      <w:r>
        <w:rPr>
          <w:rFonts w:ascii="Consolas" w:eastAsia="Consolas" w:hAnsi="Consolas" w:cs="Consolas"/>
          <w:sz w:val="22"/>
          <w:shd w:val="clear" w:color="auto" w:fill="EFF0F1"/>
        </w:rPr>
        <w:t>TM</w:t>
      </w:r>
      <w:r>
        <w:rPr>
          <w:rFonts w:ascii="Arial" w:eastAsia="等线" w:hAnsi="Arial" w:cs="Arial"/>
          <w:sz w:val="22"/>
        </w:rPr>
        <w:t>发起并注册全局事务到</w:t>
      </w:r>
      <w:r>
        <w:rPr>
          <w:rFonts w:ascii="Consolas" w:eastAsia="Consolas" w:hAnsi="Consolas" w:cs="Consolas"/>
          <w:sz w:val="22"/>
          <w:shd w:val="clear" w:color="auto" w:fill="EFF0F1"/>
        </w:rPr>
        <w:t>TC</w:t>
      </w:r>
    </w:p>
    <w:p w:rsidR="002478C1" w:rsidRDefault="00B54158">
      <w:pPr>
        <w:numPr>
          <w:ilvl w:val="0"/>
          <w:numId w:val="68"/>
        </w:numPr>
        <w:spacing w:before="120" w:after="120" w:line="288" w:lineRule="auto"/>
        <w:jc w:val="left"/>
      </w:pPr>
      <w:r>
        <w:rPr>
          <w:rFonts w:ascii="Consolas" w:eastAsia="Consolas" w:hAnsi="Consolas" w:cs="Consolas"/>
          <w:sz w:val="22"/>
          <w:shd w:val="clear" w:color="auto" w:fill="EFF0F1"/>
        </w:rPr>
        <w:t>TM</w:t>
      </w:r>
      <w:r>
        <w:rPr>
          <w:rFonts w:ascii="Arial" w:eastAsia="等线" w:hAnsi="Arial" w:cs="Arial"/>
          <w:sz w:val="22"/>
        </w:rPr>
        <w:t>调用分支事务</w:t>
      </w:r>
    </w:p>
    <w:p w:rsidR="002478C1" w:rsidRDefault="00B54158">
      <w:pPr>
        <w:numPr>
          <w:ilvl w:val="0"/>
          <w:numId w:val="69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分支事务准备执行业务</w:t>
      </w:r>
      <w:r>
        <w:rPr>
          <w:rFonts w:ascii="Arial" w:eastAsia="等线" w:hAnsi="Arial" w:cs="Arial"/>
          <w:sz w:val="22"/>
        </w:rPr>
        <w:t>SQL</w:t>
      </w:r>
    </w:p>
    <w:p w:rsidR="002478C1" w:rsidRDefault="00B54158">
      <w:pPr>
        <w:numPr>
          <w:ilvl w:val="0"/>
          <w:numId w:val="70"/>
        </w:numPr>
        <w:spacing w:before="120" w:after="120" w:line="288" w:lineRule="auto"/>
        <w:jc w:val="left"/>
      </w:pPr>
      <w:r>
        <w:rPr>
          <w:rFonts w:ascii="Consolas" w:eastAsia="Consolas" w:hAnsi="Consolas" w:cs="Consolas"/>
          <w:sz w:val="22"/>
          <w:shd w:val="clear" w:color="auto" w:fill="EFF0F1"/>
        </w:rPr>
        <w:t>RM</w:t>
      </w:r>
      <w:r>
        <w:rPr>
          <w:rFonts w:ascii="Arial" w:eastAsia="等线" w:hAnsi="Arial" w:cs="Arial"/>
          <w:sz w:val="22"/>
        </w:rPr>
        <w:t>拦截业务</w:t>
      </w:r>
      <w:r>
        <w:rPr>
          <w:rFonts w:ascii="Arial" w:eastAsia="等线" w:hAnsi="Arial" w:cs="Arial"/>
          <w:sz w:val="22"/>
        </w:rPr>
        <w:t>SQL</w:t>
      </w:r>
      <w:r>
        <w:rPr>
          <w:rFonts w:ascii="Arial" w:eastAsia="等线" w:hAnsi="Arial" w:cs="Arial"/>
          <w:sz w:val="22"/>
        </w:rPr>
        <w:t>，根据</w:t>
      </w:r>
      <w:r>
        <w:rPr>
          <w:rFonts w:ascii="Arial" w:eastAsia="等线" w:hAnsi="Arial" w:cs="Arial"/>
          <w:sz w:val="22"/>
        </w:rPr>
        <w:t>where</w:t>
      </w:r>
      <w:r>
        <w:rPr>
          <w:rFonts w:ascii="Arial" w:eastAsia="等线" w:hAnsi="Arial" w:cs="Arial"/>
          <w:sz w:val="22"/>
        </w:rPr>
        <w:t>条件查询原始数据，形成快照。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280"/>
      </w:tblGrid>
      <w:tr w:rsidR="002478C1">
        <w:tblPrEx>
          <w:tblCellMar>
            <w:top w:w="0" w:type="dxa"/>
            <w:bottom w:w="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:rsidR="002478C1" w:rsidRDefault="00B54158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JSON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"id": 1, "money": 100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:rsidR="002478C1" w:rsidRDefault="00B54158">
      <w:pPr>
        <w:numPr>
          <w:ilvl w:val="0"/>
          <w:numId w:val="71"/>
        </w:numPr>
        <w:spacing w:before="120" w:after="120" w:line="288" w:lineRule="auto"/>
        <w:jc w:val="left"/>
      </w:pPr>
      <w:r>
        <w:rPr>
          <w:rFonts w:ascii="Consolas" w:eastAsia="Consolas" w:hAnsi="Consolas" w:cs="Consolas"/>
          <w:sz w:val="22"/>
          <w:shd w:val="clear" w:color="auto" w:fill="EFF0F1"/>
        </w:rPr>
        <w:t>RM</w:t>
      </w:r>
      <w:r>
        <w:rPr>
          <w:rFonts w:ascii="Arial" w:eastAsia="等线" w:hAnsi="Arial" w:cs="Arial"/>
          <w:sz w:val="22"/>
        </w:rPr>
        <w:t>执行业务</w:t>
      </w:r>
      <w:r>
        <w:rPr>
          <w:rFonts w:ascii="Arial" w:eastAsia="等线" w:hAnsi="Arial" w:cs="Arial"/>
          <w:sz w:val="22"/>
        </w:rPr>
        <w:t>SQL</w:t>
      </w:r>
      <w:r>
        <w:rPr>
          <w:rFonts w:ascii="Arial" w:eastAsia="等线" w:hAnsi="Arial" w:cs="Arial"/>
          <w:sz w:val="22"/>
        </w:rPr>
        <w:t>，提交本地事务，释放数据库锁。此时</w:t>
      </w:r>
      <w:r>
        <w:rPr>
          <w:rFonts w:ascii="Arial" w:eastAsia="等线" w:hAnsi="Arial" w:cs="Arial"/>
          <w:sz w:val="22"/>
        </w:rPr>
        <w:t xml:space="preserve"> money = 90</w:t>
      </w:r>
    </w:p>
    <w:p w:rsidR="002478C1" w:rsidRDefault="00B54158">
      <w:pPr>
        <w:numPr>
          <w:ilvl w:val="0"/>
          <w:numId w:val="72"/>
        </w:numPr>
        <w:spacing w:before="120" w:after="120" w:line="288" w:lineRule="auto"/>
        <w:jc w:val="left"/>
      </w:pPr>
      <w:r>
        <w:rPr>
          <w:rFonts w:ascii="Consolas" w:eastAsia="Consolas" w:hAnsi="Consolas" w:cs="Consolas"/>
          <w:sz w:val="22"/>
          <w:shd w:val="clear" w:color="auto" w:fill="EFF0F1"/>
        </w:rPr>
        <w:t>RM</w:t>
      </w:r>
      <w:r>
        <w:rPr>
          <w:rFonts w:ascii="Arial" w:eastAsia="等线" w:hAnsi="Arial" w:cs="Arial"/>
          <w:sz w:val="22"/>
        </w:rPr>
        <w:t>报告本地事务状态给</w:t>
      </w:r>
      <w:r>
        <w:rPr>
          <w:rFonts w:ascii="Consolas" w:eastAsia="Consolas" w:hAnsi="Consolas" w:cs="Consolas"/>
          <w:sz w:val="22"/>
          <w:shd w:val="clear" w:color="auto" w:fill="EFF0F1"/>
        </w:rPr>
        <w:t>TC</w:t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b/>
          <w:sz w:val="22"/>
        </w:rPr>
        <w:t>二阶段</w:t>
      </w:r>
      <w:r>
        <w:rPr>
          <w:rFonts w:ascii="Arial" w:eastAsia="等线" w:hAnsi="Arial" w:cs="Arial"/>
          <w:sz w:val="22"/>
        </w:rPr>
        <w:t>：</w:t>
      </w:r>
    </w:p>
    <w:p w:rsidR="002478C1" w:rsidRDefault="00B54158">
      <w:pPr>
        <w:numPr>
          <w:ilvl w:val="0"/>
          <w:numId w:val="73"/>
        </w:numPr>
        <w:spacing w:before="120" w:after="120" w:line="288" w:lineRule="auto"/>
        <w:jc w:val="left"/>
      </w:pPr>
      <w:r>
        <w:rPr>
          <w:rFonts w:ascii="Consolas" w:eastAsia="Consolas" w:hAnsi="Consolas" w:cs="Consolas"/>
          <w:sz w:val="22"/>
          <w:shd w:val="clear" w:color="auto" w:fill="EFF0F1"/>
        </w:rPr>
        <w:t>TM</w:t>
      </w:r>
      <w:r>
        <w:rPr>
          <w:rFonts w:ascii="Arial" w:eastAsia="等线" w:hAnsi="Arial" w:cs="Arial"/>
          <w:sz w:val="22"/>
        </w:rPr>
        <w:t>通知</w:t>
      </w:r>
      <w:r>
        <w:rPr>
          <w:rFonts w:ascii="Consolas" w:eastAsia="Consolas" w:hAnsi="Consolas" w:cs="Consolas"/>
          <w:sz w:val="22"/>
          <w:shd w:val="clear" w:color="auto" w:fill="EFF0F1"/>
        </w:rPr>
        <w:t>TC</w:t>
      </w:r>
      <w:r>
        <w:rPr>
          <w:rFonts w:ascii="Arial" w:eastAsia="等线" w:hAnsi="Arial" w:cs="Arial"/>
          <w:sz w:val="22"/>
        </w:rPr>
        <w:t>事务结束</w:t>
      </w:r>
    </w:p>
    <w:p w:rsidR="002478C1" w:rsidRDefault="00B54158">
      <w:pPr>
        <w:numPr>
          <w:ilvl w:val="0"/>
          <w:numId w:val="74"/>
        </w:numPr>
        <w:spacing w:before="120" w:after="120" w:line="288" w:lineRule="auto"/>
        <w:jc w:val="left"/>
      </w:pPr>
      <w:r>
        <w:rPr>
          <w:rFonts w:ascii="Consolas" w:eastAsia="Consolas" w:hAnsi="Consolas" w:cs="Consolas"/>
          <w:sz w:val="22"/>
          <w:shd w:val="clear" w:color="auto" w:fill="EFF0F1"/>
        </w:rPr>
        <w:t>TC</w:t>
      </w:r>
      <w:r>
        <w:rPr>
          <w:rFonts w:ascii="Arial" w:eastAsia="等线" w:hAnsi="Arial" w:cs="Arial"/>
          <w:sz w:val="22"/>
        </w:rPr>
        <w:t>检查分支事务状态</w:t>
      </w:r>
    </w:p>
    <w:p w:rsidR="002478C1" w:rsidRDefault="00B54158">
      <w:pPr>
        <w:numPr>
          <w:ilvl w:val="0"/>
          <w:numId w:val="75"/>
        </w:numPr>
        <w:spacing w:before="120" w:after="120" w:line="288" w:lineRule="auto"/>
        <w:ind w:left="453"/>
        <w:jc w:val="left"/>
      </w:pPr>
      <w:r>
        <w:rPr>
          <w:rFonts w:ascii="Arial" w:eastAsia="等线" w:hAnsi="Arial" w:cs="Arial"/>
          <w:sz w:val="22"/>
        </w:rPr>
        <w:t>如果都成功，则立即删除快照</w:t>
      </w:r>
    </w:p>
    <w:p w:rsidR="002478C1" w:rsidRDefault="00B54158">
      <w:pPr>
        <w:numPr>
          <w:ilvl w:val="0"/>
          <w:numId w:val="76"/>
        </w:numPr>
        <w:spacing w:before="120" w:after="120" w:line="288" w:lineRule="auto"/>
        <w:ind w:left="453"/>
        <w:jc w:val="left"/>
      </w:pPr>
      <w:r>
        <w:rPr>
          <w:rFonts w:ascii="Arial" w:eastAsia="等线" w:hAnsi="Arial" w:cs="Arial"/>
          <w:sz w:val="22"/>
        </w:rPr>
        <w:t>如果有分支事务失败，需要回滚。读取快照数据（</w:t>
      </w:r>
      <w:r>
        <w:rPr>
          <w:rFonts w:ascii="Arial" w:eastAsia="等线" w:hAnsi="Arial" w:cs="Arial"/>
          <w:sz w:val="22"/>
        </w:rPr>
        <w:t>{"id": 1, "money": 100}</w:t>
      </w:r>
      <w:r>
        <w:rPr>
          <w:rFonts w:ascii="Arial" w:eastAsia="等线" w:hAnsi="Arial" w:cs="Arial"/>
          <w:sz w:val="22"/>
        </w:rPr>
        <w:t>），将快照恢复到数据库。此时数据库再次恢复为</w:t>
      </w:r>
      <w:r>
        <w:rPr>
          <w:rFonts w:ascii="Arial" w:eastAsia="等线" w:hAnsi="Arial" w:cs="Arial"/>
          <w:sz w:val="22"/>
        </w:rPr>
        <w:t>100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流程图：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57800" cy="3390900"/>
            <wp:effectExtent l="0" t="0" r="0" b="0"/>
            <wp:docPr id="57" name="Drawing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2478C1">
      <w:pPr>
        <w:spacing w:before="120" w:after="120" w:line="288" w:lineRule="auto"/>
        <w:jc w:val="left"/>
      </w:pP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300" w:after="120" w:line="288" w:lineRule="auto"/>
        <w:jc w:val="left"/>
        <w:outlineLvl w:val="2"/>
      </w:pPr>
      <w:bookmarkStart w:id="36" w:name="heading_35"/>
      <w:r>
        <w:rPr>
          <w:rFonts w:ascii="Arial" w:eastAsia="等线" w:hAnsi="Arial" w:cs="Arial"/>
          <w:b/>
          <w:sz w:val="30"/>
        </w:rPr>
        <w:t>2.5.3.AT</w:t>
      </w:r>
      <w:r>
        <w:rPr>
          <w:rFonts w:ascii="Arial" w:eastAsia="等线" w:hAnsi="Arial" w:cs="Arial"/>
          <w:b/>
          <w:sz w:val="30"/>
        </w:rPr>
        <w:t>与</w:t>
      </w:r>
      <w:r>
        <w:rPr>
          <w:rFonts w:ascii="Arial" w:eastAsia="等线" w:hAnsi="Arial" w:cs="Arial"/>
          <w:b/>
          <w:sz w:val="30"/>
        </w:rPr>
        <w:t>XA</w:t>
      </w:r>
      <w:r>
        <w:rPr>
          <w:rFonts w:ascii="Arial" w:eastAsia="等线" w:hAnsi="Arial" w:cs="Arial"/>
          <w:b/>
          <w:sz w:val="30"/>
        </w:rPr>
        <w:t>的区别</w:t>
      </w:r>
      <w:bookmarkEnd w:id="36"/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简述</w:t>
      </w:r>
      <w:r>
        <w:rPr>
          <w:rFonts w:ascii="Consolas" w:eastAsia="Consolas" w:hAnsi="Consolas" w:cs="Consolas"/>
          <w:sz w:val="22"/>
          <w:shd w:val="clear" w:color="auto" w:fill="EFF0F1"/>
        </w:rPr>
        <w:t>AT</w:t>
      </w:r>
      <w:r>
        <w:rPr>
          <w:rFonts w:ascii="Arial" w:eastAsia="等线" w:hAnsi="Arial" w:cs="Arial"/>
          <w:sz w:val="22"/>
        </w:rPr>
        <w:t>模式与</w:t>
      </w:r>
      <w:r>
        <w:rPr>
          <w:rFonts w:ascii="Consolas" w:eastAsia="Consolas" w:hAnsi="Consolas" w:cs="Consolas"/>
          <w:sz w:val="22"/>
          <w:shd w:val="clear" w:color="auto" w:fill="EFF0F1"/>
        </w:rPr>
        <w:t>XA</w:t>
      </w:r>
      <w:r>
        <w:rPr>
          <w:rFonts w:ascii="Arial" w:eastAsia="等线" w:hAnsi="Arial" w:cs="Arial"/>
          <w:sz w:val="22"/>
        </w:rPr>
        <w:t>模式最大的区别是什么？</w:t>
      </w:r>
    </w:p>
    <w:p w:rsidR="002478C1" w:rsidRDefault="00B54158">
      <w:pPr>
        <w:numPr>
          <w:ilvl w:val="0"/>
          <w:numId w:val="77"/>
        </w:numPr>
        <w:spacing w:before="120" w:after="120" w:line="288" w:lineRule="auto"/>
        <w:jc w:val="left"/>
      </w:pPr>
      <w:r>
        <w:rPr>
          <w:rFonts w:ascii="Consolas" w:eastAsia="Consolas" w:hAnsi="Consolas" w:cs="Consolas"/>
          <w:sz w:val="22"/>
          <w:shd w:val="clear" w:color="auto" w:fill="EFF0F1"/>
        </w:rPr>
        <w:t>XA</w:t>
      </w:r>
      <w:r>
        <w:rPr>
          <w:rFonts w:ascii="Arial" w:eastAsia="等线" w:hAnsi="Arial" w:cs="Arial"/>
          <w:sz w:val="22"/>
        </w:rPr>
        <w:t>模式一阶段不提交事务，锁定资源；</w:t>
      </w:r>
      <w:r>
        <w:rPr>
          <w:rFonts w:ascii="Consolas" w:eastAsia="Consolas" w:hAnsi="Consolas" w:cs="Consolas"/>
          <w:sz w:val="22"/>
          <w:shd w:val="clear" w:color="auto" w:fill="EFF0F1"/>
        </w:rPr>
        <w:t>AT</w:t>
      </w:r>
      <w:r>
        <w:rPr>
          <w:rFonts w:ascii="Arial" w:eastAsia="等线" w:hAnsi="Arial" w:cs="Arial"/>
          <w:sz w:val="22"/>
        </w:rPr>
        <w:t>模式一阶段直接提交，</w:t>
      </w:r>
      <w:proofErr w:type="gramStart"/>
      <w:r>
        <w:rPr>
          <w:rFonts w:ascii="Arial" w:eastAsia="等线" w:hAnsi="Arial" w:cs="Arial"/>
          <w:sz w:val="22"/>
        </w:rPr>
        <w:t>不</w:t>
      </w:r>
      <w:proofErr w:type="gramEnd"/>
      <w:r>
        <w:rPr>
          <w:rFonts w:ascii="Arial" w:eastAsia="等线" w:hAnsi="Arial" w:cs="Arial"/>
          <w:sz w:val="22"/>
        </w:rPr>
        <w:t>锁定资源。</w:t>
      </w:r>
    </w:p>
    <w:p w:rsidR="002478C1" w:rsidRDefault="00B54158">
      <w:pPr>
        <w:numPr>
          <w:ilvl w:val="0"/>
          <w:numId w:val="78"/>
        </w:numPr>
        <w:spacing w:before="120" w:after="120" w:line="288" w:lineRule="auto"/>
        <w:jc w:val="left"/>
      </w:pPr>
      <w:r>
        <w:rPr>
          <w:rFonts w:ascii="Consolas" w:eastAsia="Consolas" w:hAnsi="Consolas" w:cs="Consolas"/>
          <w:sz w:val="22"/>
          <w:shd w:val="clear" w:color="auto" w:fill="EFF0F1"/>
        </w:rPr>
        <w:t>XA</w:t>
      </w:r>
      <w:r>
        <w:rPr>
          <w:rFonts w:ascii="Arial" w:eastAsia="等线" w:hAnsi="Arial" w:cs="Arial"/>
          <w:sz w:val="22"/>
        </w:rPr>
        <w:t>模式依赖数据库机制实现回滚；</w:t>
      </w:r>
      <w:r>
        <w:rPr>
          <w:rFonts w:ascii="Consolas" w:eastAsia="Consolas" w:hAnsi="Consolas" w:cs="Consolas"/>
          <w:sz w:val="22"/>
          <w:shd w:val="clear" w:color="auto" w:fill="EFF0F1"/>
        </w:rPr>
        <w:t>AT</w:t>
      </w:r>
      <w:r>
        <w:rPr>
          <w:rFonts w:ascii="Arial" w:eastAsia="等线" w:hAnsi="Arial" w:cs="Arial"/>
          <w:sz w:val="22"/>
        </w:rPr>
        <w:t>模式利用数据快照实现数据回滚。</w:t>
      </w:r>
    </w:p>
    <w:p w:rsidR="002478C1" w:rsidRDefault="00B54158">
      <w:pPr>
        <w:numPr>
          <w:ilvl w:val="0"/>
          <w:numId w:val="79"/>
        </w:numPr>
        <w:spacing w:before="120" w:after="120" w:line="288" w:lineRule="auto"/>
        <w:jc w:val="left"/>
      </w:pPr>
      <w:r>
        <w:rPr>
          <w:rFonts w:ascii="Consolas" w:eastAsia="Consolas" w:hAnsi="Consolas" w:cs="Consolas"/>
          <w:sz w:val="22"/>
          <w:shd w:val="clear" w:color="auto" w:fill="EFF0F1"/>
        </w:rPr>
        <w:t>XA</w:t>
      </w:r>
      <w:r>
        <w:rPr>
          <w:rFonts w:ascii="Arial" w:eastAsia="等线" w:hAnsi="Arial" w:cs="Arial"/>
          <w:sz w:val="22"/>
        </w:rPr>
        <w:t>模式强一致；</w:t>
      </w:r>
      <w:r>
        <w:rPr>
          <w:rFonts w:ascii="Consolas" w:eastAsia="Consolas" w:hAnsi="Consolas" w:cs="Consolas"/>
          <w:sz w:val="22"/>
          <w:shd w:val="clear" w:color="auto" w:fill="EFF0F1"/>
        </w:rPr>
        <w:t>AT</w:t>
      </w:r>
      <w:r>
        <w:rPr>
          <w:rFonts w:ascii="Arial" w:eastAsia="等线" w:hAnsi="Arial" w:cs="Arial"/>
          <w:sz w:val="22"/>
        </w:rPr>
        <w:t>模式最终一致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可见，</w:t>
      </w:r>
      <w:r>
        <w:rPr>
          <w:rFonts w:ascii="Arial" w:eastAsia="等线" w:hAnsi="Arial" w:cs="Arial"/>
          <w:sz w:val="22"/>
        </w:rPr>
        <w:t>AT</w:t>
      </w:r>
      <w:r>
        <w:rPr>
          <w:rFonts w:ascii="Arial" w:eastAsia="等线" w:hAnsi="Arial" w:cs="Arial"/>
          <w:sz w:val="22"/>
        </w:rPr>
        <w:t>模式使用起来更加简单，无业务侵入，性能更好。因此企业</w:t>
      </w:r>
      <w:r>
        <w:rPr>
          <w:rFonts w:ascii="Arial" w:eastAsia="等线" w:hAnsi="Arial" w:cs="Arial"/>
          <w:sz w:val="22"/>
        </w:rPr>
        <w:t>90%</w:t>
      </w:r>
      <w:r>
        <w:rPr>
          <w:rFonts w:ascii="Arial" w:eastAsia="等线" w:hAnsi="Arial" w:cs="Arial"/>
          <w:sz w:val="22"/>
        </w:rPr>
        <w:t>的分布式事务都可以用</w:t>
      </w:r>
      <w:r>
        <w:rPr>
          <w:rFonts w:ascii="Arial" w:eastAsia="等线" w:hAnsi="Arial" w:cs="Arial"/>
          <w:sz w:val="22"/>
        </w:rPr>
        <w:t>AT</w:t>
      </w:r>
      <w:r>
        <w:rPr>
          <w:rFonts w:ascii="Arial" w:eastAsia="等线" w:hAnsi="Arial" w:cs="Arial"/>
          <w:sz w:val="22"/>
        </w:rPr>
        <w:t>模式来解决。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380" w:after="140" w:line="288" w:lineRule="auto"/>
        <w:jc w:val="left"/>
        <w:outlineLvl w:val="0"/>
      </w:pPr>
      <w:bookmarkStart w:id="37" w:name="heading_36"/>
      <w:r>
        <w:rPr>
          <w:rFonts w:ascii="Arial" w:eastAsia="等线" w:hAnsi="Arial" w:cs="Arial"/>
          <w:b/>
          <w:sz w:val="36"/>
        </w:rPr>
        <w:t>3.</w:t>
      </w:r>
      <w:r>
        <w:rPr>
          <w:rFonts w:ascii="Arial" w:eastAsia="等线" w:hAnsi="Arial" w:cs="Arial"/>
          <w:b/>
          <w:sz w:val="36"/>
        </w:rPr>
        <w:t>练习</w:t>
      </w:r>
      <w:bookmarkEnd w:id="37"/>
    </w:p>
    <w:p w:rsidR="002478C1" w:rsidRDefault="00B54158">
      <w:pPr>
        <w:spacing w:before="320" w:after="120" w:line="288" w:lineRule="auto"/>
        <w:jc w:val="left"/>
        <w:outlineLvl w:val="1"/>
      </w:pPr>
      <w:bookmarkStart w:id="38" w:name="heading_37"/>
      <w:r>
        <w:rPr>
          <w:rFonts w:ascii="Arial" w:eastAsia="等线" w:hAnsi="Arial" w:cs="Arial"/>
          <w:b/>
          <w:sz w:val="32"/>
        </w:rPr>
        <w:t>3.1.</w:t>
      </w:r>
      <w:r>
        <w:rPr>
          <w:rFonts w:ascii="Arial" w:eastAsia="等线" w:hAnsi="Arial" w:cs="Arial"/>
          <w:b/>
          <w:sz w:val="32"/>
        </w:rPr>
        <w:t>编写降级逻辑</w:t>
      </w:r>
      <w:bookmarkEnd w:id="38"/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给黑马商城中现有的</w:t>
      </w:r>
      <w:proofErr w:type="spellStart"/>
      <w:r>
        <w:rPr>
          <w:rFonts w:ascii="Arial" w:eastAsia="等线" w:hAnsi="Arial" w:cs="Arial"/>
          <w:sz w:val="22"/>
        </w:rPr>
        <w:t>FeignClient</w:t>
      </w:r>
      <w:proofErr w:type="spellEnd"/>
      <w:r>
        <w:rPr>
          <w:rFonts w:ascii="Arial" w:eastAsia="等线" w:hAnsi="Arial" w:cs="Arial"/>
          <w:sz w:val="22"/>
        </w:rPr>
        <w:t>都编写对应的降级逻辑，并且改造项目中每一个微服务，将</w:t>
      </w:r>
      <w:proofErr w:type="spellStart"/>
      <w:r>
        <w:rPr>
          <w:rFonts w:ascii="Arial" w:eastAsia="等线" w:hAnsi="Arial" w:cs="Arial"/>
          <w:sz w:val="22"/>
        </w:rPr>
        <w:t>OpenFeign</w:t>
      </w:r>
      <w:proofErr w:type="spellEnd"/>
      <w:r>
        <w:rPr>
          <w:rFonts w:ascii="Arial" w:eastAsia="等线" w:hAnsi="Arial" w:cs="Arial"/>
          <w:sz w:val="22"/>
        </w:rPr>
        <w:t>与</w:t>
      </w:r>
      <w:r>
        <w:rPr>
          <w:rFonts w:ascii="Arial" w:eastAsia="等线" w:hAnsi="Arial" w:cs="Arial"/>
          <w:sz w:val="22"/>
        </w:rPr>
        <w:t>Sentinel</w:t>
      </w:r>
      <w:r>
        <w:rPr>
          <w:rFonts w:ascii="Arial" w:eastAsia="等线" w:hAnsi="Arial" w:cs="Arial"/>
          <w:sz w:val="22"/>
        </w:rPr>
        <w:t>整合。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320" w:after="120" w:line="288" w:lineRule="auto"/>
        <w:jc w:val="left"/>
        <w:outlineLvl w:val="1"/>
      </w:pPr>
      <w:bookmarkStart w:id="39" w:name="heading_38"/>
      <w:r>
        <w:rPr>
          <w:rFonts w:ascii="Arial" w:eastAsia="等线" w:hAnsi="Arial" w:cs="Arial"/>
          <w:b/>
          <w:sz w:val="32"/>
        </w:rPr>
        <w:t>3.2.</w:t>
      </w:r>
      <w:r>
        <w:rPr>
          <w:rFonts w:ascii="Arial" w:eastAsia="等线" w:hAnsi="Arial" w:cs="Arial"/>
          <w:b/>
          <w:sz w:val="32"/>
        </w:rPr>
        <w:t>解决分布式事务</w:t>
      </w:r>
      <w:bookmarkEnd w:id="39"/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除了下单业务以外，用户如果</w:t>
      </w:r>
      <w:proofErr w:type="gramStart"/>
      <w:r>
        <w:rPr>
          <w:rFonts w:ascii="Arial" w:eastAsia="等线" w:hAnsi="Arial" w:cs="Arial"/>
          <w:sz w:val="22"/>
        </w:rPr>
        <w:t>选择余额</w:t>
      </w:r>
      <w:proofErr w:type="gramEnd"/>
      <w:r>
        <w:rPr>
          <w:rFonts w:ascii="Arial" w:eastAsia="等线" w:hAnsi="Arial" w:cs="Arial"/>
          <w:sz w:val="22"/>
        </w:rPr>
        <w:t>支付，前端会将请求发送到</w:t>
      </w:r>
      <w:r>
        <w:rPr>
          <w:rFonts w:ascii="Arial" w:eastAsia="等线" w:hAnsi="Arial" w:cs="Arial"/>
          <w:sz w:val="22"/>
        </w:rPr>
        <w:t>pay-service</w:t>
      </w:r>
      <w:r>
        <w:rPr>
          <w:rFonts w:ascii="Arial" w:eastAsia="等线" w:hAnsi="Arial" w:cs="Arial"/>
          <w:sz w:val="22"/>
        </w:rPr>
        <w:t>模块。而这个模块要做三件事情：</w:t>
      </w:r>
    </w:p>
    <w:p w:rsidR="002478C1" w:rsidRDefault="00B54158">
      <w:pPr>
        <w:numPr>
          <w:ilvl w:val="0"/>
          <w:numId w:val="80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直接从</w:t>
      </w:r>
      <w:r>
        <w:rPr>
          <w:rFonts w:ascii="Arial" w:eastAsia="等线" w:hAnsi="Arial" w:cs="Arial"/>
          <w:sz w:val="22"/>
        </w:rPr>
        <w:t>user-service</w:t>
      </w:r>
      <w:r>
        <w:rPr>
          <w:rFonts w:ascii="Arial" w:eastAsia="等线" w:hAnsi="Arial" w:cs="Arial"/>
          <w:sz w:val="22"/>
        </w:rPr>
        <w:t>模块调用接口，</w:t>
      </w:r>
      <w:proofErr w:type="gramStart"/>
      <w:r>
        <w:rPr>
          <w:rFonts w:ascii="Arial" w:eastAsia="等线" w:hAnsi="Arial" w:cs="Arial"/>
          <w:sz w:val="22"/>
        </w:rPr>
        <w:t>扣除余额</w:t>
      </w:r>
      <w:proofErr w:type="gramEnd"/>
      <w:r>
        <w:rPr>
          <w:rFonts w:ascii="Arial" w:eastAsia="等线" w:hAnsi="Arial" w:cs="Arial"/>
          <w:sz w:val="22"/>
        </w:rPr>
        <w:t>付款</w:t>
      </w:r>
    </w:p>
    <w:p w:rsidR="002478C1" w:rsidRDefault="00B54158">
      <w:pPr>
        <w:numPr>
          <w:ilvl w:val="0"/>
          <w:numId w:val="81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更新本地（</w:t>
      </w:r>
      <w:r>
        <w:rPr>
          <w:rFonts w:ascii="Arial" w:eastAsia="等线" w:hAnsi="Arial" w:cs="Arial"/>
          <w:sz w:val="22"/>
        </w:rPr>
        <w:t>pay-service</w:t>
      </w:r>
      <w:r>
        <w:rPr>
          <w:rFonts w:ascii="Arial" w:eastAsia="等线" w:hAnsi="Arial" w:cs="Arial"/>
          <w:sz w:val="22"/>
        </w:rPr>
        <w:t>）交易流水表状态</w:t>
      </w:r>
    </w:p>
    <w:p w:rsidR="002478C1" w:rsidRDefault="00B54158">
      <w:pPr>
        <w:numPr>
          <w:ilvl w:val="0"/>
          <w:numId w:val="82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通知交易服务（</w:t>
      </w:r>
      <w:r>
        <w:rPr>
          <w:rFonts w:ascii="Arial" w:eastAsia="等线" w:hAnsi="Arial" w:cs="Arial"/>
          <w:sz w:val="22"/>
        </w:rPr>
        <w:t>trade-service</w:t>
      </w:r>
      <w:r>
        <w:rPr>
          <w:rFonts w:ascii="Arial" w:eastAsia="等线" w:hAnsi="Arial" w:cs="Arial"/>
          <w:sz w:val="22"/>
        </w:rPr>
        <w:t>）更新其中的业务订单状态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流程如图：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1724025"/>
            <wp:effectExtent l="0" t="0" r="0" b="0"/>
            <wp:docPr id="58" name="Drawing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显然，这里也存在分布式事务问题。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对应的页面如下：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>
            <wp:extent cx="5257800" cy="1543050"/>
            <wp:effectExtent l="0" t="0" r="0" b="0"/>
            <wp:docPr id="59" name="Drawing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当我们提交订单成功后，进入支付页面，</w:t>
      </w:r>
      <w:proofErr w:type="gramStart"/>
      <w:r>
        <w:rPr>
          <w:rFonts w:ascii="Arial" w:eastAsia="等线" w:hAnsi="Arial" w:cs="Arial"/>
          <w:sz w:val="22"/>
        </w:rPr>
        <w:t>选择余额</w:t>
      </w:r>
      <w:proofErr w:type="gramEnd"/>
      <w:r>
        <w:rPr>
          <w:rFonts w:ascii="Arial" w:eastAsia="等线" w:hAnsi="Arial" w:cs="Arial"/>
          <w:sz w:val="22"/>
        </w:rPr>
        <w:t>支付，输入密码后点击确认支付即可。</w:t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前端会提交支付请求，业务接口的入口在</w:t>
      </w:r>
      <w:proofErr w:type="spellStart"/>
      <w:r>
        <w:rPr>
          <w:rFonts w:ascii="Consolas" w:eastAsia="Consolas" w:hAnsi="Consolas" w:cs="Consolas"/>
          <w:sz w:val="22"/>
          <w:shd w:val="clear" w:color="auto" w:fill="EFF0F1"/>
        </w:rPr>
        <w:t>com.hmall.pay.controller.PayController</w:t>
      </w:r>
      <w:proofErr w:type="spellEnd"/>
      <w:r>
        <w:rPr>
          <w:rFonts w:ascii="Arial" w:eastAsia="等线" w:hAnsi="Arial" w:cs="Arial"/>
          <w:sz w:val="22"/>
        </w:rPr>
        <w:t>类的</w:t>
      </w:r>
      <w:proofErr w:type="spellStart"/>
      <w:r>
        <w:rPr>
          <w:rFonts w:ascii="Consolas" w:eastAsia="Consolas" w:hAnsi="Consolas" w:cs="Consolas"/>
          <w:sz w:val="22"/>
          <w:shd w:val="clear" w:color="auto" w:fill="EFF0F1"/>
        </w:rPr>
        <w:t>tryPayOrderByBalance</w:t>
      </w:r>
      <w:proofErr w:type="spellEnd"/>
      <w:r>
        <w:rPr>
          <w:rFonts w:ascii="Arial" w:eastAsia="等线" w:hAnsi="Arial" w:cs="Arial"/>
          <w:sz w:val="22"/>
        </w:rPr>
        <w:t>方法：</w:t>
      </w:r>
    </w:p>
    <w:p w:rsidR="002478C1" w:rsidRDefault="00B54158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57800" cy="3381375"/>
            <wp:effectExtent l="0" t="0" r="0" b="0"/>
            <wp:docPr id="60" name="Drawing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对应的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方法如下：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280"/>
      </w:tblGrid>
      <w:tr w:rsidR="002478C1">
        <w:tblPrEx>
          <w:tblCellMar>
            <w:top w:w="0" w:type="dxa"/>
            <w:bottom w:w="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:rsidR="002478C1" w:rsidRDefault="00B54158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@Override</w:t>
            </w:r>
            <w:r>
              <w:rPr>
                <w:rFonts w:ascii="Consolas" w:eastAsia="Consolas" w:hAnsi="Consolas" w:cs="Consolas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@Transactional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public void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tryPayOrderByBalance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PayOrderDTO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payOrderDTO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) 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// 1.</w:t>
            </w:r>
            <w:r>
              <w:rPr>
                <w:rFonts w:ascii="Consolas" w:eastAsia="Consolas" w:hAnsi="Consolas" w:cs="Consolas"/>
                <w:sz w:val="22"/>
              </w:rPr>
              <w:t>查询支付单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PayOrder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po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getById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payOrderDTO.getId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());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// 2.</w:t>
            </w:r>
            <w:r>
              <w:rPr>
                <w:rFonts w:ascii="Consolas" w:eastAsia="Consolas" w:hAnsi="Consolas" w:cs="Consolas"/>
                <w:sz w:val="22"/>
              </w:rPr>
              <w:t>判断状态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if(!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PayStatus.WAIT_BUYER_PAY.equalsValue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po.getStatus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())){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// </w:t>
            </w:r>
            <w:r>
              <w:rPr>
                <w:rFonts w:ascii="Consolas" w:eastAsia="Consolas" w:hAnsi="Consolas" w:cs="Consolas"/>
                <w:sz w:val="22"/>
              </w:rPr>
              <w:t>订单不是未支付，状态异常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throw new</w:t>
            </w:r>
            <w:r>
              <w:rPr>
                <w:rFonts w:ascii="Consolas" w:eastAsia="Consolas" w:hAnsi="Consolas" w:cs="Consolas"/>
                <w:sz w:val="22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BizIllegalException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("</w:t>
            </w:r>
            <w:r>
              <w:rPr>
                <w:rFonts w:ascii="Consolas" w:eastAsia="Consolas" w:hAnsi="Consolas" w:cs="Consolas"/>
                <w:sz w:val="22"/>
              </w:rPr>
              <w:t>交易已支付或关闭！</w:t>
            </w:r>
            <w:r>
              <w:rPr>
                <w:rFonts w:ascii="Consolas" w:eastAsia="Consolas" w:hAnsi="Consolas" w:cs="Consolas"/>
                <w:sz w:val="22"/>
              </w:rPr>
              <w:t>");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// 3.</w:t>
            </w:r>
            <w:r>
              <w:rPr>
                <w:rFonts w:ascii="Consolas" w:eastAsia="Consolas" w:hAnsi="Consolas" w:cs="Consolas"/>
                <w:sz w:val="22"/>
              </w:rPr>
              <w:t>尝试扣减余额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userClient.deductMoney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payOrderDTO.getPw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(),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po.getAmount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());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// 4.</w:t>
            </w:r>
            <w:r>
              <w:rPr>
                <w:rFonts w:ascii="Consolas" w:eastAsia="Consolas" w:hAnsi="Consolas" w:cs="Consolas"/>
                <w:sz w:val="22"/>
              </w:rPr>
              <w:t>修改支付单状态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boolean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 success =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markPayOrderSuccess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payOrderDTO.getId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 xml:space="preserve">(),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LocalDateTime.now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());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if (!success) 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thro</w:t>
            </w:r>
            <w:r>
              <w:rPr>
                <w:rFonts w:ascii="Consolas" w:eastAsia="Consolas" w:hAnsi="Consolas" w:cs="Consolas"/>
                <w:sz w:val="22"/>
              </w:rPr>
              <w:t xml:space="preserve">w new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BizIllegalException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("</w:t>
            </w:r>
            <w:r>
              <w:rPr>
                <w:rFonts w:ascii="Consolas" w:eastAsia="Consolas" w:hAnsi="Consolas" w:cs="Consolas"/>
                <w:sz w:val="22"/>
              </w:rPr>
              <w:t>交易已支付或关闭！</w:t>
            </w:r>
            <w:r>
              <w:rPr>
                <w:rFonts w:ascii="Consolas" w:eastAsia="Consolas" w:hAnsi="Consolas" w:cs="Consolas"/>
                <w:sz w:val="22"/>
              </w:rPr>
              <w:t>");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}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// 5.</w:t>
            </w:r>
            <w:r>
              <w:rPr>
                <w:rFonts w:ascii="Consolas" w:eastAsia="Consolas" w:hAnsi="Consolas" w:cs="Consolas"/>
                <w:sz w:val="22"/>
              </w:rPr>
              <w:t>修改订单状态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tradeClient.markOrderPaySuccess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sz w:val="22"/>
              </w:rPr>
              <w:t>po.getBizOrderNo</w:t>
            </w:r>
            <w:proofErr w:type="spellEnd"/>
            <w:r>
              <w:rPr>
                <w:rFonts w:ascii="Consolas" w:eastAsia="Consolas" w:hAnsi="Consolas" w:cs="Consolas"/>
                <w:sz w:val="22"/>
              </w:rPr>
              <w:t>());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:rsidR="002478C1" w:rsidRDefault="002478C1">
      <w:pPr>
        <w:spacing w:before="120" w:after="120" w:line="288" w:lineRule="auto"/>
        <w:jc w:val="left"/>
      </w:pPr>
    </w:p>
    <w:p w:rsidR="002478C1" w:rsidRDefault="002478C1">
      <w:pPr>
        <w:spacing w:before="120" w:after="120" w:line="288" w:lineRule="auto"/>
        <w:jc w:val="left"/>
      </w:pPr>
    </w:p>
    <w:p w:rsidR="002478C1" w:rsidRDefault="00B54158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利用</w:t>
      </w:r>
      <w:proofErr w:type="spellStart"/>
      <w:r>
        <w:rPr>
          <w:rFonts w:ascii="Arial" w:eastAsia="等线" w:hAnsi="Arial" w:cs="Arial"/>
          <w:sz w:val="22"/>
        </w:rPr>
        <w:t>seata</w:t>
      </w:r>
      <w:proofErr w:type="spellEnd"/>
      <w:r>
        <w:rPr>
          <w:rFonts w:ascii="Arial" w:eastAsia="等线" w:hAnsi="Arial" w:cs="Arial"/>
          <w:sz w:val="22"/>
        </w:rPr>
        <w:t>解决这里的分布式事务问题，并思考这个业务实现有没有什么值得改进的地方</w:t>
      </w:r>
    </w:p>
    <w:p w:rsidR="002478C1" w:rsidRDefault="002478C1">
      <w:pPr>
        <w:spacing w:before="120" w:after="120" w:line="288" w:lineRule="auto"/>
        <w:jc w:val="left"/>
      </w:pPr>
    </w:p>
    <w:sectPr w:rsidR="002478C1">
      <w:headerReference w:type="default" r:id="rId69"/>
      <w:footerReference w:type="default" r:id="rId70"/>
      <w:pgSz w:w="11905" w:h="16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54158" w:rsidRDefault="00B54158">
      <w:r>
        <w:separator/>
      </w:r>
    </w:p>
  </w:endnote>
  <w:endnote w:type="continuationSeparator" w:id="0">
    <w:p w:rsidR="00B54158" w:rsidRDefault="00B541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478C1" w:rsidRDefault="002478C1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54158" w:rsidRDefault="00B54158">
      <w:r>
        <w:separator/>
      </w:r>
    </w:p>
  </w:footnote>
  <w:footnote w:type="continuationSeparator" w:id="0">
    <w:p w:rsidR="00B54158" w:rsidRDefault="00B5415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478C1" w:rsidRDefault="002478C1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153BC8"/>
    <w:multiLevelType w:val="multilevel"/>
    <w:tmpl w:val="305A794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0217676F"/>
    <w:multiLevelType w:val="multilevel"/>
    <w:tmpl w:val="CD68B7C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028B351F"/>
    <w:multiLevelType w:val="multilevel"/>
    <w:tmpl w:val="544A1FB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04A9048F"/>
    <w:multiLevelType w:val="multilevel"/>
    <w:tmpl w:val="33EE9CB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04CD5132"/>
    <w:multiLevelType w:val="multilevel"/>
    <w:tmpl w:val="89782F2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04F1332D"/>
    <w:multiLevelType w:val="multilevel"/>
    <w:tmpl w:val="088C545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06260ABC"/>
    <w:multiLevelType w:val="multilevel"/>
    <w:tmpl w:val="10E2F114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06F803F0"/>
    <w:multiLevelType w:val="multilevel"/>
    <w:tmpl w:val="851016C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07230B04"/>
    <w:multiLevelType w:val="multilevel"/>
    <w:tmpl w:val="9F2AA66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0A447B19"/>
    <w:multiLevelType w:val="multilevel"/>
    <w:tmpl w:val="5C68938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0A506138"/>
    <w:multiLevelType w:val="multilevel"/>
    <w:tmpl w:val="BEEC1DDE"/>
    <w:lvl w:ilvl="0">
      <w:start w:val="2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0A5C0DD0"/>
    <w:multiLevelType w:val="multilevel"/>
    <w:tmpl w:val="0B4CB156"/>
    <w:lvl w:ilvl="0">
      <w:start w:val="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0AFF797A"/>
    <w:multiLevelType w:val="multilevel"/>
    <w:tmpl w:val="FEE2AB20"/>
    <w:lvl w:ilvl="0">
      <w:start w:val="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>
    <w:nsid w:val="0B2E2528"/>
    <w:multiLevelType w:val="multilevel"/>
    <w:tmpl w:val="5226ED30"/>
    <w:lvl w:ilvl="0">
      <w:start w:val="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>
    <w:nsid w:val="0CD151A2"/>
    <w:multiLevelType w:val="multilevel"/>
    <w:tmpl w:val="DE5E3D6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>
    <w:nsid w:val="0D564B81"/>
    <w:multiLevelType w:val="multilevel"/>
    <w:tmpl w:val="A818380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>
    <w:nsid w:val="0D994DAC"/>
    <w:multiLevelType w:val="multilevel"/>
    <w:tmpl w:val="14A6A2E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>
    <w:nsid w:val="0E0A371E"/>
    <w:multiLevelType w:val="multilevel"/>
    <w:tmpl w:val="5F687A9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>
    <w:nsid w:val="0E591B7A"/>
    <w:multiLevelType w:val="multilevel"/>
    <w:tmpl w:val="9866EB6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>
    <w:nsid w:val="102758E5"/>
    <w:multiLevelType w:val="multilevel"/>
    <w:tmpl w:val="476433E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>
    <w:nsid w:val="10E55B3C"/>
    <w:multiLevelType w:val="multilevel"/>
    <w:tmpl w:val="CE3EB428"/>
    <w:lvl w:ilvl="0">
      <w:start w:val="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>
    <w:nsid w:val="11CC614C"/>
    <w:multiLevelType w:val="multilevel"/>
    <w:tmpl w:val="F05E0BD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>
    <w:nsid w:val="135C5CB7"/>
    <w:multiLevelType w:val="multilevel"/>
    <w:tmpl w:val="5DD4E2A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>
    <w:nsid w:val="1B6D5718"/>
    <w:multiLevelType w:val="multilevel"/>
    <w:tmpl w:val="0E0E7AE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>
    <w:nsid w:val="1EE15CEB"/>
    <w:multiLevelType w:val="multilevel"/>
    <w:tmpl w:val="C24C5C30"/>
    <w:lvl w:ilvl="0">
      <w:start w:val="2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>
    <w:nsid w:val="1F2F1619"/>
    <w:multiLevelType w:val="multilevel"/>
    <w:tmpl w:val="F84CFD2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>
    <w:nsid w:val="205B066D"/>
    <w:multiLevelType w:val="multilevel"/>
    <w:tmpl w:val="6ACC9DF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>
    <w:nsid w:val="207D2477"/>
    <w:multiLevelType w:val="multilevel"/>
    <w:tmpl w:val="5A20122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>
    <w:nsid w:val="23F93F9C"/>
    <w:multiLevelType w:val="multilevel"/>
    <w:tmpl w:val="0D76A328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>
    <w:nsid w:val="24657BB9"/>
    <w:multiLevelType w:val="multilevel"/>
    <w:tmpl w:val="75884FA6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>
    <w:nsid w:val="248F4A13"/>
    <w:multiLevelType w:val="multilevel"/>
    <w:tmpl w:val="2304D6F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>
    <w:nsid w:val="24EA6EED"/>
    <w:multiLevelType w:val="multilevel"/>
    <w:tmpl w:val="717E7CA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>
    <w:nsid w:val="276A4197"/>
    <w:multiLevelType w:val="multilevel"/>
    <w:tmpl w:val="EF6485E4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>
    <w:nsid w:val="282266B5"/>
    <w:multiLevelType w:val="multilevel"/>
    <w:tmpl w:val="0DC6CFA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>
    <w:nsid w:val="2B627B26"/>
    <w:multiLevelType w:val="multilevel"/>
    <w:tmpl w:val="44D06D8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>
    <w:nsid w:val="2D664D4E"/>
    <w:multiLevelType w:val="multilevel"/>
    <w:tmpl w:val="ED0800F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>
    <w:nsid w:val="2E791B72"/>
    <w:multiLevelType w:val="multilevel"/>
    <w:tmpl w:val="3A08907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>
    <w:nsid w:val="31B06F4B"/>
    <w:multiLevelType w:val="multilevel"/>
    <w:tmpl w:val="A6C8B3E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>
    <w:nsid w:val="335A50FF"/>
    <w:multiLevelType w:val="multilevel"/>
    <w:tmpl w:val="329286C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>
    <w:nsid w:val="3599727D"/>
    <w:multiLevelType w:val="multilevel"/>
    <w:tmpl w:val="FDA0A8E0"/>
    <w:lvl w:ilvl="0">
      <w:start w:val="4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>
    <w:nsid w:val="3B0F6C2F"/>
    <w:multiLevelType w:val="multilevel"/>
    <w:tmpl w:val="4344EF22"/>
    <w:lvl w:ilvl="0">
      <w:start w:val="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>
    <w:nsid w:val="3C4B568E"/>
    <w:multiLevelType w:val="multilevel"/>
    <w:tmpl w:val="A9245FB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>
    <w:nsid w:val="3F8643C3"/>
    <w:multiLevelType w:val="multilevel"/>
    <w:tmpl w:val="C2442BE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>
    <w:nsid w:val="43A6036B"/>
    <w:multiLevelType w:val="multilevel"/>
    <w:tmpl w:val="AB94F81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>
    <w:nsid w:val="440831AC"/>
    <w:multiLevelType w:val="multilevel"/>
    <w:tmpl w:val="7B98DDA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>
    <w:nsid w:val="483320BE"/>
    <w:multiLevelType w:val="multilevel"/>
    <w:tmpl w:val="8AEE581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6">
    <w:nsid w:val="48F36249"/>
    <w:multiLevelType w:val="multilevel"/>
    <w:tmpl w:val="CBBC968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7">
    <w:nsid w:val="49260B37"/>
    <w:multiLevelType w:val="multilevel"/>
    <w:tmpl w:val="F288CC7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8">
    <w:nsid w:val="4E600CE2"/>
    <w:multiLevelType w:val="multilevel"/>
    <w:tmpl w:val="CF208E9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9">
    <w:nsid w:val="4F2D2664"/>
    <w:multiLevelType w:val="multilevel"/>
    <w:tmpl w:val="FF96C8B4"/>
    <w:lvl w:ilvl="0">
      <w:start w:val="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0">
    <w:nsid w:val="50E77178"/>
    <w:multiLevelType w:val="multilevel"/>
    <w:tmpl w:val="C506FD0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1">
    <w:nsid w:val="526775F3"/>
    <w:multiLevelType w:val="multilevel"/>
    <w:tmpl w:val="557003D4"/>
    <w:lvl w:ilvl="0">
      <w:start w:val="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2">
    <w:nsid w:val="56C87A2E"/>
    <w:multiLevelType w:val="multilevel"/>
    <w:tmpl w:val="388EF9F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3">
    <w:nsid w:val="58365DB7"/>
    <w:multiLevelType w:val="multilevel"/>
    <w:tmpl w:val="2556C07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4">
    <w:nsid w:val="59061216"/>
    <w:multiLevelType w:val="multilevel"/>
    <w:tmpl w:val="32D4418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5">
    <w:nsid w:val="590C6587"/>
    <w:multiLevelType w:val="multilevel"/>
    <w:tmpl w:val="94C016D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6">
    <w:nsid w:val="597C27CF"/>
    <w:multiLevelType w:val="multilevel"/>
    <w:tmpl w:val="D2F2153C"/>
    <w:lvl w:ilvl="0">
      <w:start w:val="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7">
    <w:nsid w:val="5A507F17"/>
    <w:multiLevelType w:val="multilevel"/>
    <w:tmpl w:val="E3EC7B3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8">
    <w:nsid w:val="5AAE7F34"/>
    <w:multiLevelType w:val="multilevel"/>
    <w:tmpl w:val="73DC58B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9">
    <w:nsid w:val="5AEB3251"/>
    <w:multiLevelType w:val="multilevel"/>
    <w:tmpl w:val="F5B6CF1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0">
    <w:nsid w:val="5C2A7E77"/>
    <w:multiLevelType w:val="multilevel"/>
    <w:tmpl w:val="E74A916A"/>
    <w:lvl w:ilvl="0">
      <w:start w:val="1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1">
    <w:nsid w:val="5CEB6572"/>
    <w:multiLevelType w:val="multilevel"/>
    <w:tmpl w:val="3BEE685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2">
    <w:nsid w:val="5D1C43E3"/>
    <w:multiLevelType w:val="multilevel"/>
    <w:tmpl w:val="4DE0EA9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3">
    <w:nsid w:val="5E430772"/>
    <w:multiLevelType w:val="multilevel"/>
    <w:tmpl w:val="AFE45DC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4">
    <w:nsid w:val="627D3068"/>
    <w:multiLevelType w:val="multilevel"/>
    <w:tmpl w:val="68481AC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5">
    <w:nsid w:val="6A6C07EE"/>
    <w:multiLevelType w:val="multilevel"/>
    <w:tmpl w:val="CA607E2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6">
    <w:nsid w:val="6B0E529B"/>
    <w:multiLevelType w:val="multilevel"/>
    <w:tmpl w:val="9ED4D29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7">
    <w:nsid w:val="6BBA02BF"/>
    <w:multiLevelType w:val="multilevel"/>
    <w:tmpl w:val="3136343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8">
    <w:nsid w:val="6E3F4582"/>
    <w:multiLevelType w:val="multilevel"/>
    <w:tmpl w:val="AFC23E2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9">
    <w:nsid w:val="70B468E3"/>
    <w:multiLevelType w:val="multilevel"/>
    <w:tmpl w:val="4AC01AB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0">
    <w:nsid w:val="71330978"/>
    <w:multiLevelType w:val="multilevel"/>
    <w:tmpl w:val="FC5E37B2"/>
    <w:lvl w:ilvl="0">
      <w:start w:val="1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1">
    <w:nsid w:val="71C85FF5"/>
    <w:multiLevelType w:val="multilevel"/>
    <w:tmpl w:val="FDE83C8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2">
    <w:nsid w:val="72267369"/>
    <w:multiLevelType w:val="multilevel"/>
    <w:tmpl w:val="90268C42"/>
    <w:lvl w:ilvl="0">
      <w:start w:val="3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3">
    <w:nsid w:val="724F0DFF"/>
    <w:multiLevelType w:val="multilevel"/>
    <w:tmpl w:val="68FC0524"/>
    <w:lvl w:ilvl="0">
      <w:start w:val="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4">
    <w:nsid w:val="76BF44D1"/>
    <w:multiLevelType w:val="multilevel"/>
    <w:tmpl w:val="8D84843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5">
    <w:nsid w:val="79377E05"/>
    <w:multiLevelType w:val="multilevel"/>
    <w:tmpl w:val="B9E65A24"/>
    <w:lvl w:ilvl="0">
      <w:start w:val="3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6">
    <w:nsid w:val="79B313DE"/>
    <w:multiLevelType w:val="multilevel"/>
    <w:tmpl w:val="A106F86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7">
    <w:nsid w:val="7A9E543E"/>
    <w:multiLevelType w:val="multilevel"/>
    <w:tmpl w:val="29C00C2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8">
    <w:nsid w:val="7B7935D0"/>
    <w:multiLevelType w:val="multilevel"/>
    <w:tmpl w:val="42E4775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9">
    <w:nsid w:val="7CEE0CC5"/>
    <w:multiLevelType w:val="multilevel"/>
    <w:tmpl w:val="307C598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0">
    <w:nsid w:val="7D8F18DF"/>
    <w:multiLevelType w:val="multilevel"/>
    <w:tmpl w:val="A2B0CF3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1">
    <w:nsid w:val="7D975DFD"/>
    <w:multiLevelType w:val="multilevel"/>
    <w:tmpl w:val="FF9225B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50"/>
  </w:num>
  <w:num w:numId="2">
    <w:abstractNumId w:val="45"/>
  </w:num>
  <w:num w:numId="3">
    <w:abstractNumId w:val="81"/>
  </w:num>
  <w:num w:numId="4">
    <w:abstractNumId w:val="23"/>
  </w:num>
  <w:num w:numId="5">
    <w:abstractNumId w:val="61"/>
  </w:num>
  <w:num w:numId="6">
    <w:abstractNumId w:val="32"/>
  </w:num>
  <w:num w:numId="7">
    <w:abstractNumId w:val="6"/>
  </w:num>
  <w:num w:numId="8">
    <w:abstractNumId w:val="27"/>
  </w:num>
  <w:num w:numId="9">
    <w:abstractNumId w:val="59"/>
  </w:num>
  <w:num w:numId="10">
    <w:abstractNumId w:val="29"/>
  </w:num>
  <w:num w:numId="11">
    <w:abstractNumId w:val="9"/>
  </w:num>
  <w:num w:numId="12">
    <w:abstractNumId w:val="18"/>
  </w:num>
  <w:num w:numId="13">
    <w:abstractNumId w:val="62"/>
  </w:num>
  <w:num w:numId="14">
    <w:abstractNumId w:val="26"/>
  </w:num>
  <w:num w:numId="15">
    <w:abstractNumId w:val="0"/>
  </w:num>
  <w:num w:numId="16">
    <w:abstractNumId w:val="21"/>
  </w:num>
  <w:num w:numId="17">
    <w:abstractNumId w:val="41"/>
  </w:num>
  <w:num w:numId="18">
    <w:abstractNumId w:val="74"/>
  </w:num>
  <w:num w:numId="19">
    <w:abstractNumId w:val="47"/>
  </w:num>
  <w:num w:numId="20">
    <w:abstractNumId w:val="14"/>
  </w:num>
  <w:num w:numId="21">
    <w:abstractNumId w:val="46"/>
  </w:num>
  <w:num w:numId="22">
    <w:abstractNumId w:val="31"/>
  </w:num>
  <w:num w:numId="23">
    <w:abstractNumId w:val="22"/>
  </w:num>
  <w:num w:numId="24">
    <w:abstractNumId w:val="69"/>
  </w:num>
  <w:num w:numId="25">
    <w:abstractNumId w:val="25"/>
  </w:num>
  <w:num w:numId="26">
    <w:abstractNumId w:val="4"/>
  </w:num>
  <w:num w:numId="27">
    <w:abstractNumId w:val="35"/>
  </w:num>
  <w:num w:numId="28">
    <w:abstractNumId w:val="28"/>
  </w:num>
  <w:num w:numId="29">
    <w:abstractNumId w:val="64"/>
  </w:num>
  <w:num w:numId="30">
    <w:abstractNumId w:val="79"/>
  </w:num>
  <w:num w:numId="31">
    <w:abstractNumId w:val="80"/>
  </w:num>
  <w:num w:numId="32">
    <w:abstractNumId w:val="53"/>
  </w:num>
  <w:num w:numId="33">
    <w:abstractNumId w:val="78"/>
  </w:num>
  <w:num w:numId="34">
    <w:abstractNumId w:val="2"/>
  </w:num>
  <w:num w:numId="35">
    <w:abstractNumId w:val="19"/>
  </w:num>
  <w:num w:numId="36">
    <w:abstractNumId w:val="34"/>
  </w:num>
  <w:num w:numId="37">
    <w:abstractNumId w:val="33"/>
  </w:num>
  <w:num w:numId="38">
    <w:abstractNumId w:val="57"/>
  </w:num>
  <w:num w:numId="39">
    <w:abstractNumId w:val="43"/>
  </w:num>
  <w:num w:numId="40">
    <w:abstractNumId w:val="38"/>
  </w:num>
  <w:num w:numId="41">
    <w:abstractNumId w:val="63"/>
  </w:num>
  <w:num w:numId="42">
    <w:abstractNumId w:val="16"/>
  </w:num>
  <w:num w:numId="43">
    <w:abstractNumId w:val="36"/>
  </w:num>
  <w:num w:numId="44">
    <w:abstractNumId w:val="66"/>
  </w:num>
  <w:num w:numId="45">
    <w:abstractNumId w:val="37"/>
  </w:num>
  <w:num w:numId="46">
    <w:abstractNumId w:val="65"/>
  </w:num>
  <w:num w:numId="47">
    <w:abstractNumId w:val="44"/>
  </w:num>
  <w:num w:numId="48">
    <w:abstractNumId w:val="54"/>
  </w:num>
  <w:num w:numId="49">
    <w:abstractNumId w:val="3"/>
  </w:num>
  <w:num w:numId="50">
    <w:abstractNumId w:val="51"/>
  </w:num>
  <w:num w:numId="51">
    <w:abstractNumId w:val="13"/>
  </w:num>
  <w:num w:numId="52">
    <w:abstractNumId w:val="72"/>
  </w:num>
  <w:num w:numId="53">
    <w:abstractNumId w:val="20"/>
  </w:num>
  <w:num w:numId="54">
    <w:abstractNumId w:val="70"/>
  </w:num>
  <w:num w:numId="55">
    <w:abstractNumId w:val="10"/>
  </w:num>
  <w:num w:numId="56">
    <w:abstractNumId w:val="7"/>
  </w:num>
  <w:num w:numId="57">
    <w:abstractNumId w:val="15"/>
  </w:num>
  <w:num w:numId="58">
    <w:abstractNumId w:val="48"/>
  </w:num>
  <w:num w:numId="59">
    <w:abstractNumId w:val="67"/>
  </w:num>
  <w:num w:numId="60">
    <w:abstractNumId w:val="77"/>
  </w:num>
  <w:num w:numId="61">
    <w:abstractNumId w:val="17"/>
  </w:num>
  <w:num w:numId="62">
    <w:abstractNumId w:val="55"/>
  </w:num>
  <w:num w:numId="63">
    <w:abstractNumId w:val="8"/>
  </w:num>
  <w:num w:numId="64">
    <w:abstractNumId w:val="30"/>
  </w:num>
  <w:num w:numId="65">
    <w:abstractNumId w:val="76"/>
  </w:num>
  <w:num w:numId="66">
    <w:abstractNumId w:val="42"/>
  </w:num>
  <w:num w:numId="67">
    <w:abstractNumId w:val="40"/>
  </w:num>
  <w:num w:numId="68">
    <w:abstractNumId w:val="56"/>
  </w:num>
  <w:num w:numId="69">
    <w:abstractNumId w:val="75"/>
  </w:num>
  <w:num w:numId="70">
    <w:abstractNumId w:val="39"/>
  </w:num>
  <w:num w:numId="71">
    <w:abstractNumId w:val="12"/>
  </w:num>
  <w:num w:numId="72">
    <w:abstractNumId w:val="49"/>
  </w:num>
  <w:num w:numId="73">
    <w:abstractNumId w:val="11"/>
  </w:num>
  <w:num w:numId="74">
    <w:abstractNumId w:val="73"/>
  </w:num>
  <w:num w:numId="75">
    <w:abstractNumId w:val="60"/>
  </w:num>
  <w:num w:numId="76">
    <w:abstractNumId w:val="24"/>
  </w:num>
  <w:num w:numId="77">
    <w:abstractNumId w:val="1"/>
  </w:num>
  <w:num w:numId="78">
    <w:abstractNumId w:val="52"/>
  </w:num>
  <w:num w:numId="79">
    <w:abstractNumId w:val="58"/>
  </w:num>
  <w:num w:numId="80">
    <w:abstractNumId w:val="71"/>
  </w:num>
  <w:num w:numId="81">
    <w:abstractNumId w:val="5"/>
  </w:num>
  <w:num w:numId="82">
    <w:abstractNumId w:val="68"/>
  </w:num>
  <w:numIdMacAtCleanup w:val="8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2478C1"/>
    <w:rsid w:val="002478C1"/>
    <w:rsid w:val="00B54158"/>
    <w:rsid w:val="00F41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416E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416E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localhost:8080" TargetMode="External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42</Pages>
  <Words>2194</Words>
  <Characters>12509</Characters>
  <Application>Microsoft Office Word</Application>
  <DocSecurity>0</DocSecurity>
  <Lines>104</Lines>
  <Paragraphs>29</Paragraphs>
  <ScaleCrop>false</ScaleCrop>
  <Company/>
  <LinksUpToDate>false</LinksUpToDate>
  <CharactersWithSpaces>14674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岳培文</cp:lastModifiedBy>
  <cp:revision>2</cp:revision>
  <dcterms:created xsi:type="dcterms:W3CDTF">2024-02-22T12:29:00Z</dcterms:created>
  <dcterms:modified xsi:type="dcterms:W3CDTF">2024-02-26T03:27:00Z</dcterms:modified>
</cp:coreProperties>
</file>